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10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956"/>
        <w:gridCol w:w="6516"/>
        <w:gridCol w:w="1608"/>
      </w:tblGrid>
      <w:tr w:rsidR="00096346" w:rsidTr="00797E20">
        <w:tc>
          <w:tcPr>
            <w:tcW w:w="1956" w:type="dxa"/>
            <w:shd w:val="clear" w:color="auto" w:fill="FFFF99"/>
            <w:vAlign w:val="center"/>
          </w:tcPr>
          <w:p w:rsidR="00096346" w:rsidRDefault="00096346" w:rsidP="00797E20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9C9736" wp14:editId="1C61B7B4">
                  <wp:extent cx="1101832" cy="800100"/>
                  <wp:effectExtent l="0" t="0" r="3175" b="0"/>
                  <wp:docPr id="8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3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shd w:val="clear" w:color="auto" w:fill="FFFF99"/>
            <w:vAlign w:val="center"/>
          </w:tcPr>
          <w:p w:rsidR="00096346" w:rsidRDefault="00096346" w:rsidP="00797E20">
            <w:pPr>
              <w:jc w:val="center"/>
              <w:rPr>
                <w:rFonts w:ascii="French Script MT" w:eastAsia="Calibri" w:hAnsi="French Script MT"/>
                <w:b/>
                <w:sz w:val="56"/>
                <w:szCs w:val="56"/>
              </w:rPr>
            </w:pP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>Activité</w:t>
            </w:r>
            <w:r>
              <w:rPr>
                <w:rFonts w:ascii="French Script MT" w:eastAsia="Calibri" w:hAnsi="French Script MT"/>
                <w:b/>
                <w:sz w:val="56"/>
                <w:szCs w:val="56"/>
              </w:rPr>
              <w:t>s</w:t>
            </w: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 xml:space="preserve"> formatrice</w:t>
            </w:r>
            <w:r>
              <w:rPr>
                <w:rFonts w:ascii="French Script MT" w:eastAsia="Calibri" w:hAnsi="French Script MT"/>
                <w:b/>
                <w:sz w:val="56"/>
                <w:szCs w:val="56"/>
              </w:rPr>
              <w:t>s</w:t>
            </w: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 xml:space="preserve"> sur </w:t>
            </w:r>
          </w:p>
          <w:p w:rsidR="00096346" w:rsidRPr="00CA51A5" w:rsidRDefault="00096346" w:rsidP="00797E20">
            <w:pPr>
              <w:jc w:val="center"/>
              <w:rPr>
                <w:rFonts w:ascii="French Script MT" w:eastAsia="Calibri" w:hAnsi="French Script MT"/>
                <w:b/>
                <w:sz w:val="56"/>
                <w:szCs w:val="56"/>
              </w:rPr>
            </w:pPr>
            <w:r w:rsidRPr="00CA51A5">
              <w:rPr>
                <w:rFonts w:ascii="French Script MT" w:eastAsia="Calibri" w:hAnsi="French Script MT"/>
                <w:b/>
                <w:sz w:val="56"/>
                <w:szCs w:val="56"/>
              </w:rPr>
              <w:t>les Suites numériques</w:t>
            </w:r>
          </w:p>
        </w:tc>
        <w:tc>
          <w:tcPr>
            <w:tcW w:w="1608" w:type="dxa"/>
            <w:shd w:val="clear" w:color="auto" w:fill="FFFF99"/>
            <w:vAlign w:val="center"/>
          </w:tcPr>
          <w:p w:rsidR="00096346" w:rsidRPr="006D5E69" w:rsidRDefault="00096346" w:rsidP="00797E20">
            <w:pPr>
              <w:jc w:val="center"/>
              <w:rPr>
                <w:rFonts w:ascii="Arial Narrow" w:eastAsia="Calibri" w:hAnsi="Arial Narrow"/>
                <w:sz w:val="36"/>
                <w:szCs w:val="36"/>
              </w:rPr>
            </w:pPr>
            <w:r w:rsidRPr="006D5E69">
              <w:rPr>
                <w:rFonts w:ascii="Arial Narrow" w:eastAsia="Calibri" w:hAnsi="Arial Narrow"/>
                <w:sz w:val="36"/>
                <w:szCs w:val="36"/>
              </w:rPr>
              <w:t>Terminale Bac pro</w:t>
            </w:r>
          </w:p>
        </w:tc>
      </w:tr>
    </w:tbl>
    <w:p w:rsidR="00096346" w:rsidRDefault="00096346" w:rsidP="00096346">
      <w:pPr>
        <w:spacing w:after="0"/>
        <w:rPr>
          <w:rFonts w:ascii="Arial Narrow" w:eastAsia="Calibri" w:hAnsi="Arial Narrow"/>
          <w:sz w:val="16"/>
          <w:szCs w:val="16"/>
        </w:rPr>
      </w:pPr>
    </w:p>
    <w:p w:rsidR="00096346" w:rsidRDefault="00096346" w:rsidP="00096346">
      <w:pPr>
        <w:spacing w:after="0"/>
        <w:rPr>
          <w:rFonts w:ascii="Arial Narrow" w:eastAsia="Calibri" w:hAnsi="Arial Narrow"/>
          <w:sz w:val="16"/>
          <w:szCs w:val="16"/>
        </w:rPr>
      </w:pPr>
    </w:p>
    <w:p w:rsidR="00096346" w:rsidRDefault="00096346" w:rsidP="00096346">
      <w:pPr>
        <w:spacing w:after="0"/>
        <w:rPr>
          <w:rFonts w:ascii="Arial Narrow" w:eastAsia="Calibri" w:hAnsi="Arial Narrow"/>
          <w:sz w:val="16"/>
          <w:szCs w:val="16"/>
        </w:rPr>
      </w:pPr>
    </w:p>
    <w:p w:rsidR="00797E20" w:rsidRPr="00B52389" w:rsidRDefault="00797E20" w:rsidP="00096346">
      <w:pPr>
        <w:spacing w:after="0"/>
        <w:rPr>
          <w:rFonts w:ascii="Arial Narrow" w:eastAsia="Calibri" w:hAnsi="Arial Narrow"/>
          <w:sz w:val="16"/>
          <w:szCs w:val="16"/>
        </w:rPr>
      </w:pPr>
    </w:p>
    <w:p w:rsidR="00096346" w:rsidRPr="00DA2F87" w:rsidRDefault="00096346" w:rsidP="00096346">
      <w:pPr>
        <w:pStyle w:val="Titre1numrot"/>
        <w:tabs>
          <w:tab w:val="clear" w:pos="360"/>
          <w:tab w:val="num" w:pos="0"/>
        </w:tabs>
        <w:spacing w:after="120"/>
        <w:ind w:left="284" w:hanging="284"/>
      </w:pPr>
      <w:r w:rsidRPr="00DA2F87">
        <w:t>Liste des capacités, connaissances et attitudes évaluées</w:t>
      </w:r>
    </w:p>
    <w:tbl>
      <w:tblPr>
        <w:tblW w:w="104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5"/>
        <w:gridCol w:w="8046"/>
      </w:tblGrid>
      <w:tr w:rsidR="00096346" w:rsidRPr="00E50F0E" w:rsidTr="003702BC">
        <w:trPr>
          <w:trHeight w:val="371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Capacités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096346" w:rsidRPr="005B42DA" w:rsidRDefault="00096346" w:rsidP="0037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 xml:space="preserve">Appliquer les formules donnant le terme de rang </w:t>
            </w:r>
            <w:r w:rsidRPr="005B4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>en fonction du premier terme et de la raison de la suite.</w:t>
            </w:r>
          </w:p>
        </w:tc>
      </w:tr>
      <w:tr w:rsidR="00096346" w:rsidRPr="00E50F0E" w:rsidTr="003702BC">
        <w:trPr>
          <w:trHeight w:val="371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Connaissances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096346" w:rsidRPr="005B42DA" w:rsidRDefault="00096346" w:rsidP="0037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 xml:space="preserve">Expression du terme de rang </w:t>
            </w:r>
            <w:r w:rsidRPr="005B4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>d’une suite arithmétique.</w:t>
            </w:r>
          </w:p>
          <w:p w:rsidR="00096346" w:rsidRPr="005B42DA" w:rsidRDefault="00096346" w:rsidP="0037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 xml:space="preserve">Expression du terme de rang </w:t>
            </w:r>
            <w:r w:rsidRPr="005B4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>d’une suite géométrique.</w:t>
            </w:r>
          </w:p>
        </w:tc>
      </w:tr>
      <w:tr w:rsidR="00096346" w:rsidRPr="00E50F0E" w:rsidTr="003702BC">
        <w:trPr>
          <w:trHeight w:val="371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Attitudes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096346" w:rsidRPr="005B42DA" w:rsidRDefault="00096346" w:rsidP="00370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42DA">
              <w:rPr>
                <w:rFonts w:ascii="Times New Roman" w:eastAsia="TimesNewRomanPSMT" w:hAnsi="Times New Roman" w:cs="Times New Roman"/>
                <w:sz w:val="24"/>
                <w:szCs w:val="24"/>
              </w:rPr>
              <w:t>La rigueur et la précision</w:t>
            </w:r>
          </w:p>
          <w:p w:rsidR="00096346" w:rsidRPr="005B42DA" w:rsidRDefault="00096346" w:rsidP="00370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42DA">
              <w:rPr>
                <w:rFonts w:ascii="Times New Roman" w:eastAsia="TimesNewRomanPSMT" w:hAnsi="Times New Roman" w:cs="Times New Roman"/>
                <w:sz w:val="24"/>
                <w:szCs w:val="24"/>
              </w:rPr>
              <w:t>Le goût de chercher et de raisonner</w:t>
            </w: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346" w:rsidRPr="005B42DA" w:rsidRDefault="00096346" w:rsidP="003702BC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42DA">
              <w:rPr>
                <w:rFonts w:ascii="Times New Roman" w:hAnsi="Times New Roman" w:cs="Times New Roman"/>
                <w:sz w:val="24"/>
                <w:szCs w:val="24"/>
              </w:rPr>
              <w:t>L’ouverture à la communication, au dialogue et au débat argumenté</w:t>
            </w:r>
          </w:p>
        </w:tc>
      </w:tr>
    </w:tbl>
    <w:p w:rsidR="00096346" w:rsidRPr="00DA2F87" w:rsidRDefault="00096346" w:rsidP="00096346">
      <w:pPr>
        <w:pStyle w:val="Titre1numrot"/>
        <w:tabs>
          <w:tab w:val="clear" w:pos="360"/>
          <w:tab w:val="num" w:pos="0"/>
        </w:tabs>
        <w:spacing w:after="120"/>
        <w:ind w:left="284" w:hanging="284"/>
      </w:pPr>
      <w:r w:rsidRPr="00DA2F87">
        <w:t>Évaluation</w:t>
      </w:r>
    </w:p>
    <w:tbl>
      <w:tblPr>
        <w:tblW w:w="105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8"/>
        <w:gridCol w:w="5683"/>
        <w:gridCol w:w="1146"/>
        <w:gridCol w:w="630"/>
        <w:gridCol w:w="705"/>
        <w:gridCol w:w="740"/>
      </w:tblGrid>
      <w:tr w:rsidR="00096346" w:rsidRPr="00E50F0E" w:rsidTr="003702BC">
        <w:trPr>
          <w:trHeight w:val="741"/>
          <w:jc w:val="center"/>
        </w:trPr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Compétences</w:t>
            </w:r>
          </w:p>
        </w:tc>
        <w:tc>
          <w:tcPr>
            <w:tcW w:w="5683" w:type="dxa"/>
            <w:vMerge w:val="restart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Critères d’évaluation</w:t>
            </w:r>
          </w:p>
        </w:tc>
        <w:tc>
          <w:tcPr>
            <w:tcW w:w="1146" w:type="dxa"/>
            <w:vMerge w:val="restart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Questions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Appréciation du niveau d’acquisition</w:t>
            </w:r>
          </w:p>
        </w:tc>
      </w:tr>
      <w:tr w:rsidR="00096346" w:rsidRPr="00E50F0E" w:rsidTr="003702BC">
        <w:trPr>
          <w:trHeight w:val="301"/>
          <w:jc w:val="center"/>
        </w:trPr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096346" w:rsidRPr="00E50F0E" w:rsidRDefault="00096346" w:rsidP="003702BC">
            <w:pPr>
              <w:jc w:val="center"/>
              <w:rPr>
                <w:b/>
              </w:rPr>
            </w:pPr>
          </w:p>
        </w:tc>
        <w:tc>
          <w:tcPr>
            <w:tcW w:w="5683" w:type="dxa"/>
            <w:vMerge/>
            <w:shd w:val="clear" w:color="auto" w:fill="D9D9D9" w:themeFill="background1" w:themeFillShade="D9"/>
            <w:vAlign w:val="center"/>
          </w:tcPr>
          <w:p w:rsidR="00096346" w:rsidRPr="00E50F0E" w:rsidRDefault="00096346" w:rsidP="003702BC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D9D9D9" w:themeFill="background1" w:themeFillShade="D9"/>
            <w:vAlign w:val="center"/>
          </w:tcPr>
          <w:p w:rsidR="00096346" w:rsidRPr="00E50F0E" w:rsidRDefault="00096346" w:rsidP="00370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346" w:rsidRPr="00E50F0E" w:rsidRDefault="00096346" w:rsidP="003702BC">
            <w:pPr>
              <w:spacing w:before="40" w:after="0"/>
              <w:jc w:val="center"/>
              <w:rPr>
                <w:b/>
              </w:rPr>
            </w:pPr>
            <w:r w:rsidRPr="00E50F0E">
              <w:rPr>
                <w:b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346" w:rsidRPr="00E50F0E" w:rsidRDefault="00096346" w:rsidP="003702BC">
            <w:pPr>
              <w:spacing w:before="40" w:after="0"/>
              <w:jc w:val="center"/>
              <w:rPr>
                <w:b/>
              </w:rPr>
            </w:pPr>
            <w:r w:rsidRPr="00E50F0E">
              <w:rPr>
                <w:b/>
              </w:rPr>
              <w:t>ECA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346" w:rsidRPr="00E50F0E" w:rsidRDefault="00096346" w:rsidP="003702BC">
            <w:pPr>
              <w:spacing w:before="40" w:after="0"/>
              <w:jc w:val="center"/>
              <w:rPr>
                <w:b/>
              </w:rPr>
            </w:pPr>
            <w:r w:rsidRPr="00E50F0E">
              <w:rPr>
                <w:b/>
              </w:rPr>
              <w:t>NA</w:t>
            </w:r>
          </w:p>
        </w:tc>
      </w:tr>
      <w:tr w:rsidR="00096346" w:rsidRPr="00E50F0E" w:rsidTr="003662B5">
        <w:trPr>
          <w:trHeight w:val="864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096346" w:rsidRDefault="00096346" w:rsidP="003662B5">
            <w:pPr>
              <w:pStyle w:val="Paragraphedeliste"/>
              <w:numPr>
                <w:ilvl w:val="0"/>
                <w:numId w:val="11"/>
              </w:numPr>
              <w:spacing w:after="0"/>
              <w:ind w:left="3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Rechercher la valeur 5 000.</w:t>
            </w:r>
          </w:p>
          <w:p w:rsidR="00096346" w:rsidRDefault="00096346" w:rsidP="003662B5">
            <w:pPr>
              <w:pStyle w:val="Paragraphedeliste"/>
              <w:numPr>
                <w:ilvl w:val="0"/>
                <w:numId w:val="11"/>
              </w:numPr>
              <w:spacing w:after="0"/>
              <w:ind w:left="3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Suite arithmétique et raison </w:t>
            </w:r>
            <w:r>
              <w:rPr>
                <w:rFonts w:eastAsia="Calibri"/>
                <w:i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</w:rPr>
              <w:t xml:space="preserve"> = 5 000.</w:t>
            </w:r>
          </w:p>
          <w:p w:rsidR="00096346" w:rsidRPr="00787E61" w:rsidRDefault="00096346" w:rsidP="003662B5">
            <w:pPr>
              <w:pStyle w:val="Paragraphedeliste"/>
              <w:numPr>
                <w:ilvl w:val="0"/>
                <w:numId w:val="11"/>
              </w:numPr>
              <w:spacing w:after="0"/>
              <w:ind w:left="3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Suite géométrique et raison </w:t>
            </w:r>
            <w:r>
              <w:rPr>
                <w:rFonts w:eastAsia="Calibri"/>
                <w:i/>
                <w:sz w:val="20"/>
                <w:szCs w:val="20"/>
              </w:rPr>
              <w:t>q</w:t>
            </w:r>
            <w:r>
              <w:rPr>
                <w:rFonts w:eastAsia="Calibri"/>
                <w:sz w:val="20"/>
                <w:szCs w:val="20"/>
              </w:rPr>
              <w:t xml:space="preserve"> = 0.75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96346" w:rsidRPr="00022ADA" w:rsidRDefault="00096346" w:rsidP="003662B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2ADA">
              <w:rPr>
                <w:rFonts w:eastAsia="Calibri" w:cs="Times New Roman"/>
                <w:sz w:val="20"/>
                <w:szCs w:val="20"/>
              </w:rPr>
              <w:t>Exo 1 3)</w:t>
            </w:r>
          </w:p>
          <w:p w:rsidR="00096346" w:rsidRPr="00022ADA" w:rsidRDefault="00096346" w:rsidP="003662B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2ADA">
              <w:rPr>
                <w:rFonts w:eastAsia="Calibri" w:cs="Times New Roman"/>
                <w:sz w:val="20"/>
                <w:szCs w:val="20"/>
              </w:rPr>
              <w:t>Exo 1 4)</w:t>
            </w:r>
          </w:p>
          <w:p w:rsidR="00096346" w:rsidRPr="00022ADA" w:rsidRDefault="00096346" w:rsidP="003662B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2ADA">
              <w:rPr>
                <w:rFonts w:eastAsia="Calibri" w:cs="Times New Roman"/>
                <w:sz w:val="20"/>
                <w:szCs w:val="20"/>
              </w:rPr>
              <w:t>Exo 2 2)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96346" w:rsidRPr="00E50F0E" w:rsidTr="003662B5">
        <w:trPr>
          <w:trHeight w:val="1021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jc w:val="center"/>
              <w:rPr>
                <w:rFonts w:eastAsia="Calibri" w:cs="Arial"/>
                <w:b/>
              </w:rPr>
            </w:pPr>
            <w:r w:rsidRPr="00BC6E70">
              <w:rPr>
                <w:rFonts w:eastAsia="Calibri" w:cs="Arial"/>
                <w:b/>
                <w:color w:val="000000"/>
              </w:rPr>
              <w:t>Analyser</w:t>
            </w:r>
          </w:p>
          <w:p w:rsidR="00096346" w:rsidRPr="00BC6E70" w:rsidRDefault="00096346" w:rsidP="003702BC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BC6E70">
              <w:rPr>
                <w:rFonts w:eastAsia="Calibri"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096346" w:rsidRPr="00022ADA" w:rsidRDefault="00096346" w:rsidP="003662B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ind w:left="314"/>
              <w:rPr>
                <w:rFonts w:eastAsia="Calibri" w:cs="Arial"/>
                <w:sz w:val="20"/>
                <w:szCs w:val="20"/>
              </w:rPr>
            </w:pPr>
            <w:r w:rsidRPr="00022ADA">
              <w:rPr>
                <w:rFonts w:eastAsia="Calibri" w:cs="Arial"/>
                <w:sz w:val="20"/>
                <w:szCs w:val="20"/>
              </w:rPr>
              <w:t>Emettre une hypothèse en utilisant l’intersection de 2 courbes</w:t>
            </w:r>
          </w:p>
          <w:p w:rsidR="00096346" w:rsidRPr="00022ADA" w:rsidRDefault="00096346" w:rsidP="003662B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ind w:left="314"/>
              <w:rPr>
                <w:rFonts w:eastAsia="Calibri" w:cs="Arial"/>
                <w:sz w:val="20"/>
                <w:szCs w:val="20"/>
              </w:rPr>
            </w:pPr>
            <w:r w:rsidRPr="00022ADA">
              <w:rPr>
                <w:rFonts w:eastAsia="Calibri" w:cs="Arial"/>
                <w:sz w:val="20"/>
                <w:szCs w:val="20"/>
              </w:rPr>
              <w:t xml:space="preserve"> Protocole permettant de répondre à la problématique en utilisant les outils mathématiques adaptés.</w:t>
            </w:r>
          </w:p>
          <w:p w:rsidR="00096346" w:rsidRDefault="00096346" w:rsidP="003662B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ind w:left="314"/>
              <w:rPr>
                <w:rFonts w:eastAsia="Calibri" w:cs="Arial"/>
                <w:sz w:val="20"/>
                <w:szCs w:val="20"/>
              </w:rPr>
            </w:pPr>
            <w:r w:rsidRPr="00787E61">
              <w:rPr>
                <w:rFonts w:eastAsia="Calibri" w:cs="Arial"/>
                <w:position w:val="-30"/>
                <w:sz w:val="20"/>
                <w:szCs w:val="20"/>
              </w:rPr>
              <w:object w:dxaOrig="1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98.25pt;height:33.75pt" o:ole="">
                  <v:imagedata r:id="rId9" o:title=""/>
                </v:shape>
                <o:OLEObject Type="Embed" ProgID="Equation.3" ShapeID="_x0000_i1034" DrawAspect="Content" ObjectID="_1463148855" r:id="rId10"/>
              </w:object>
            </w:r>
          </w:p>
          <w:p w:rsidR="00096346" w:rsidRDefault="00096346" w:rsidP="003662B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ind w:left="31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Entrer dans la cellule B4 la formule B3*0,975. De même, C2=85 000, C3=90 000 et la formule C3 + 5 000 dans C4.</w:t>
            </w:r>
          </w:p>
          <w:p w:rsidR="00096346" w:rsidRPr="00022ADA" w:rsidRDefault="00096346" w:rsidP="003662B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ind w:left="31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L’expression </w:t>
            </w:r>
            <w:r w:rsidRPr="002E3D75">
              <w:rPr>
                <w:rFonts w:eastAsia="Calibri" w:cs="Arial"/>
                <w:position w:val="-12"/>
                <w:sz w:val="20"/>
                <w:szCs w:val="20"/>
              </w:rPr>
              <w:object w:dxaOrig="1840" w:dyaOrig="380">
                <v:shape id="_x0000_i1035" type="#_x0000_t75" style="width:92.25pt;height:18.75pt" o:ole="">
                  <v:imagedata r:id="rId11" o:title=""/>
                </v:shape>
                <o:OLEObject Type="Embed" ProgID="Equation.3" ShapeID="_x0000_i1035" DrawAspect="Content" ObjectID="_1463148856" r:id="rId12"/>
              </w:object>
            </w:r>
            <w:r>
              <w:rPr>
                <w:rFonts w:eastAsia="Calibri" w:cs="Arial"/>
                <w:sz w:val="20"/>
                <w:szCs w:val="20"/>
              </w:rPr>
              <w:t>(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ou </w:t>
            </w:r>
            <w:proofErr w:type="gramEnd"/>
            <w:r w:rsidRPr="002E3D75">
              <w:rPr>
                <w:rFonts w:eastAsia="Calibri" w:cs="Arial"/>
                <w:position w:val="-12"/>
                <w:sz w:val="20"/>
                <w:szCs w:val="20"/>
              </w:rPr>
              <w:object w:dxaOrig="1700" w:dyaOrig="380">
                <v:shape id="_x0000_i1036" type="#_x0000_t75" style="width:84.75pt;height:18.75pt" o:ole="">
                  <v:imagedata r:id="rId13" o:title=""/>
                </v:shape>
                <o:OLEObject Type="Embed" ProgID="Equation.3" ShapeID="_x0000_i1036" DrawAspect="Content" ObjectID="_1463148857" r:id="rId14"/>
              </w:object>
            </w:r>
            <w:r>
              <w:rPr>
                <w:rFonts w:eastAsia="Calibri" w:cs="Arial"/>
                <w:sz w:val="20"/>
                <w:szCs w:val="20"/>
              </w:rPr>
              <w:t>).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96346" w:rsidRPr="00022ADA" w:rsidRDefault="00096346" w:rsidP="003662B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1 1)</w:t>
            </w:r>
          </w:p>
          <w:p w:rsidR="00096346" w:rsidRPr="00022ADA" w:rsidRDefault="00096346" w:rsidP="003662B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1 2)</w:t>
            </w:r>
          </w:p>
          <w:p w:rsidR="00096346" w:rsidRPr="00022ADA" w:rsidRDefault="00096346" w:rsidP="003662B5">
            <w:pPr>
              <w:spacing w:before="240" w:after="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1 5)</w:t>
            </w:r>
          </w:p>
          <w:p w:rsidR="00096346" w:rsidRPr="00022ADA" w:rsidRDefault="00096346" w:rsidP="003662B5">
            <w:pPr>
              <w:spacing w:before="360" w:after="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1 6)</w:t>
            </w:r>
          </w:p>
          <w:p w:rsidR="00096346" w:rsidRPr="00022ADA" w:rsidRDefault="00096346" w:rsidP="003662B5">
            <w:pPr>
              <w:spacing w:before="120" w:after="4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2 3)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46" w:rsidRPr="00BC6E70" w:rsidRDefault="00096346" w:rsidP="003702B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</w:tr>
      <w:tr w:rsidR="00096346" w:rsidRPr="00E50F0E" w:rsidTr="003662B5">
        <w:trPr>
          <w:trHeight w:val="1021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BC6E70">
              <w:rPr>
                <w:rFonts w:eastAsia="Calibri"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096346" w:rsidRPr="002B6A54" w:rsidRDefault="00096346" w:rsidP="003662B5">
            <w:pPr>
              <w:pStyle w:val="Paragraphedeliste"/>
              <w:numPr>
                <w:ilvl w:val="0"/>
                <w:numId w:val="12"/>
              </w:numPr>
              <w:spacing w:before="40" w:after="0"/>
              <w:ind w:left="314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v</w:t>
            </w:r>
            <w:r>
              <w:rPr>
                <w:rFonts w:eastAsia="Calibri"/>
                <w:i/>
                <w:sz w:val="20"/>
                <w:szCs w:val="20"/>
                <w:vertAlign w:val="subscript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= 85 000 et </w:t>
            </w:r>
            <w:r>
              <w:rPr>
                <w:rFonts w:eastAsia="Calibri"/>
                <w:i/>
                <w:sz w:val="20"/>
                <w:szCs w:val="20"/>
              </w:rPr>
              <w:t>v</w:t>
            </w:r>
            <w:r>
              <w:rPr>
                <w:rFonts w:eastAsia="Calibri"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= 90 000.</w:t>
            </w:r>
          </w:p>
          <w:p w:rsidR="00096346" w:rsidRPr="002B6A54" w:rsidRDefault="00EB2ED3" w:rsidP="003662B5">
            <w:pPr>
              <w:pStyle w:val="Paragraphedeliste"/>
              <w:numPr>
                <w:ilvl w:val="0"/>
                <w:numId w:val="12"/>
              </w:numPr>
              <w:spacing w:before="40" w:after="0"/>
              <w:ind w:left="314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Tout calcul</w:t>
            </w:r>
            <w:r w:rsidR="00096346">
              <w:rPr>
                <w:rFonts w:eastAsia="Calibri"/>
                <w:sz w:val="20"/>
                <w:szCs w:val="20"/>
              </w:rPr>
              <w:t xml:space="preserve"> cohérent donnant </w:t>
            </w:r>
            <w:r w:rsidR="00096346">
              <w:rPr>
                <w:rFonts w:eastAsia="Calibri"/>
                <w:i/>
                <w:sz w:val="20"/>
                <w:szCs w:val="20"/>
              </w:rPr>
              <w:t>u</w:t>
            </w:r>
            <w:r w:rsidR="00096346">
              <w:rPr>
                <w:rFonts w:eastAsia="Calibri"/>
                <w:i/>
                <w:sz w:val="20"/>
                <w:szCs w:val="20"/>
                <w:vertAlign w:val="subscript"/>
              </w:rPr>
              <w:t>1</w:t>
            </w:r>
            <w:r w:rsidR="00096346">
              <w:rPr>
                <w:rFonts w:eastAsia="Calibri"/>
                <w:sz w:val="20"/>
                <w:szCs w:val="20"/>
              </w:rPr>
              <w:t xml:space="preserve"> = 6 450.</w:t>
            </w:r>
          </w:p>
          <w:p w:rsidR="00096346" w:rsidRPr="002E3D75" w:rsidRDefault="00096346" w:rsidP="003662B5">
            <w:pPr>
              <w:pStyle w:val="Paragraphedeliste"/>
              <w:numPr>
                <w:ilvl w:val="0"/>
                <w:numId w:val="12"/>
              </w:numPr>
              <w:spacing w:before="40" w:after="0"/>
              <w:ind w:left="314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Calculer </w:t>
            </w:r>
            <w:r>
              <w:rPr>
                <w:rFonts w:eastAsia="Calibri"/>
                <w:i/>
                <w:sz w:val="20"/>
                <w:szCs w:val="20"/>
              </w:rPr>
              <w:t>u</w:t>
            </w:r>
            <w:r>
              <w:rPr>
                <w:rFonts w:eastAsia="Calibri"/>
                <w:i/>
                <w:sz w:val="20"/>
                <w:szCs w:val="20"/>
                <w:vertAlign w:val="subscript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= 1148. Tout autre calcul donnant c</w:t>
            </w:r>
            <w:r w:rsidR="00FB5D11">
              <w:rPr>
                <w:rFonts w:eastAsia="Calibri"/>
                <w:sz w:val="20"/>
                <w:szCs w:val="20"/>
              </w:rPr>
              <w:t>ette réponse peut être valorisé</w:t>
            </w:r>
            <w:r>
              <w:rPr>
                <w:rFonts w:eastAsia="Calibri"/>
                <w:sz w:val="20"/>
                <w:szCs w:val="20"/>
              </w:rPr>
              <w:t xml:space="preserve"> mais à moindre mesure.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96346" w:rsidRPr="00022ADA" w:rsidRDefault="00096346" w:rsidP="003662B5">
            <w:pPr>
              <w:spacing w:before="40" w:after="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1 3)</w:t>
            </w:r>
          </w:p>
          <w:p w:rsidR="00096346" w:rsidRPr="00022ADA" w:rsidRDefault="00096346" w:rsidP="003662B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2 1)</w:t>
            </w:r>
          </w:p>
          <w:p w:rsidR="00096346" w:rsidRPr="00022ADA" w:rsidRDefault="00096346" w:rsidP="003662B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2 4)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46" w:rsidRPr="00BC6E70" w:rsidRDefault="00096346" w:rsidP="003702B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</w:tr>
      <w:tr w:rsidR="00096346" w:rsidRPr="00E50F0E" w:rsidTr="003662B5">
        <w:trPr>
          <w:trHeight w:val="979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BC6E70">
              <w:rPr>
                <w:rFonts w:eastAsia="Calibri"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096346" w:rsidRDefault="00096346" w:rsidP="003662B5">
            <w:pPr>
              <w:pStyle w:val="Paragraphedeliste"/>
              <w:numPr>
                <w:ilvl w:val="0"/>
                <w:numId w:val="13"/>
              </w:numPr>
              <w:spacing w:before="40" w:after="0"/>
              <w:ind w:left="31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Analyse du tableau en recherchant l’année la plus plausible mais toute autre explication cohérente est acceptée.</w:t>
            </w:r>
          </w:p>
          <w:p w:rsidR="00096346" w:rsidRPr="002B6A54" w:rsidRDefault="00096346" w:rsidP="003662B5">
            <w:pPr>
              <w:pStyle w:val="Paragraphedeliste"/>
              <w:numPr>
                <w:ilvl w:val="0"/>
                <w:numId w:val="13"/>
              </w:numPr>
              <w:spacing w:before="40" w:after="0"/>
              <w:ind w:left="31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Toute réponse cohérente (tableau de valeurs, graphique ...)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96346" w:rsidRPr="00022ADA" w:rsidRDefault="00096346" w:rsidP="003662B5">
            <w:pPr>
              <w:spacing w:before="40" w:after="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1 7)</w:t>
            </w:r>
          </w:p>
          <w:p w:rsidR="00096346" w:rsidRPr="00022ADA" w:rsidRDefault="00096346" w:rsidP="003662B5">
            <w:pPr>
              <w:spacing w:before="240" w:after="0"/>
              <w:jc w:val="center"/>
              <w:rPr>
                <w:rFonts w:eastAsia="Calibri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2 5)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46" w:rsidRPr="00BC6E70" w:rsidRDefault="00096346" w:rsidP="003702B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</w:tr>
      <w:tr w:rsidR="00096346" w:rsidRPr="00E50F0E" w:rsidTr="003662B5">
        <w:trPr>
          <w:trHeight w:val="906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 w:cs="Arial"/>
                <w:b/>
                <w:color w:val="000000"/>
              </w:rPr>
            </w:pPr>
            <w:r w:rsidRPr="00BC6E70">
              <w:rPr>
                <w:rFonts w:eastAsia="Calibri"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096346" w:rsidRDefault="00096346" w:rsidP="003662B5">
            <w:pPr>
              <w:pStyle w:val="Paragraphedeliste"/>
              <w:numPr>
                <w:ilvl w:val="0"/>
                <w:numId w:val="14"/>
              </w:numPr>
              <w:spacing w:before="40" w:after="40" w:line="240" w:lineRule="auto"/>
              <w:ind w:left="31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Répondre de façon cohérente à la problématique.</w:t>
            </w:r>
          </w:p>
          <w:p w:rsidR="00096346" w:rsidRPr="00660D4A" w:rsidRDefault="00096346" w:rsidP="003662B5">
            <w:pPr>
              <w:pStyle w:val="Paragraphedeliste"/>
              <w:numPr>
                <w:ilvl w:val="0"/>
                <w:numId w:val="14"/>
              </w:numPr>
              <w:spacing w:before="40" w:after="40" w:line="240" w:lineRule="auto"/>
              <w:ind w:left="31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Répondre de façon cohérente à la problématique.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96346" w:rsidRPr="00022ADA" w:rsidRDefault="00096346" w:rsidP="003662B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1 7)</w:t>
            </w:r>
          </w:p>
          <w:p w:rsidR="00096346" w:rsidRPr="00022ADA" w:rsidRDefault="00096346" w:rsidP="003662B5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022ADA">
              <w:rPr>
                <w:rFonts w:cs="Times New Roman"/>
                <w:sz w:val="20"/>
                <w:szCs w:val="20"/>
              </w:rPr>
              <w:t>Exo 2 5)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346" w:rsidRPr="00BC6E70" w:rsidRDefault="00096346" w:rsidP="003702BC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346" w:rsidRPr="00E50F0E" w:rsidRDefault="00096346" w:rsidP="003702BC">
            <w:pPr>
              <w:jc w:val="center"/>
              <w:rPr>
                <w:szCs w:val="24"/>
              </w:rPr>
            </w:pPr>
          </w:p>
        </w:tc>
      </w:tr>
      <w:tr w:rsidR="00096346" w:rsidRPr="00E50F0E" w:rsidTr="003662B5">
        <w:trPr>
          <w:trHeight w:val="458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346" w:rsidRPr="00BC6E70" w:rsidRDefault="00096346" w:rsidP="003702BC">
            <w:pPr>
              <w:jc w:val="center"/>
              <w:rPr>
                <w:rFonts w:eastAsia="Calibri"/>
              </w:rPr>
            </w:pPr>
          </w:p>
        </w:tc>
        <w:tc>
          <w:tcPr>
            <w:tcW w:w="56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346" w:rsidRPr="00BC6E70" w:rsidRDefault="00096346" w:rsidP="003662B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bottom w:val="nil"/>
            </w:tcBorders>
            <w:shd w:val="clear" w:color="auto" w:fill="auto"/>
          </w:tcPr>
          <w:p w:rsidR="00096346" w:rsidRPr="00BC6E70" w:rsidRDefault="00096346" w:rsidP="003702B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096346" w:rsidRPr="00BC6E70" w:rsidRDefault="00096346" w:rsidP="003702BC">
            <w:pPr>
              <w:spacing w:after="0"/>
              <w:jc w:val="center"/>
              <w:rPr>
                <w:rFonts w:eastAsia="Calibri"/>
                <w:b/>
              </w:rPr>
            </w:pPr>
            <w:r w:rsidRPr="00BC6E70">
              <w:rPr>
                <w:rFonts w:eastAsia="Calibri"/>
                <w:b/>
              </w:rPr>
              <w:t>/ 10</w:t>
            </w:r>
          </w:p>
        </w:tc>
      </w:tr>
    </w:tbl>
    <w:p w:rsidR="00096346" w:rsidRDefault="00096346" w:rsidP="000963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E55" w:rsidRDefault="00184E55" w:rsidP="003C1F08">
      <w:pPr>
        <w:spacing w:after="120"/>
        <w:rPr>
          <w:b/>
          <w:noProof/>
          <w:lang w:eastAsia="fr-FR"/>
        </w:rPr>
      </w:pPr>
    </w:p>
    <w:p w:rsidR="00096346" w:rsidRDefault="00096346" w:rsidP="003C1F08">
      <w:pPr>
        <w:spacing w:after="120"/>
        <w:rPr>
          <w:b/>
          <w:noProof/>
          <w:lang w:eastAsia="fr-FR"/>
        </w:rPr>
      </w:pPr>
    </w:p>
    <w:p w:rsidR="00096346" w:rsidRPr="00096346" w:rsidRDefault="00096346" w:rsidP="003C1F0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096346" w:rsidTr="003702BC">
        <w:tc>
          <w:tcPr>
            <w:tcW w:w="100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</w:tcPr>
          <w:p w:rsidR="00096346" w:rsidRDefault="00096346" w:rsidP="003702BC">
            <w:pPr>
              <w:jc w:val="center"/>
              <w:rPr>
                <w:rFonts w:ascii="French Script MT" w:hAnsi="French Script MT" w:cs="Times New Roman"/>
                <w:b/>
                <w:sz w:val="52"/>
                <w:szCs w:val="52"/>
              </w:rPr>
            </w:pP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lastRenderedPageBreak/>
              <w:t>Activité n°1 : « Population de Dé</w:t>
            </w:r>
            <w:r w:rsidRPr="001A01A4">
              <w:rPr>
                <w:rFonts w:ascii="French Script MT" w:hAnsi="French Script MT" w:cs="Times New Roman"/>
                <w:b/>
                <w:sz w:val="52"/>
                <w:szCs w:val="52"/>
              </w:rPr>
              <w:t>troit aux Etats-Unis</w:t>
            </w: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t> »</w:t>
            </w:r>
          </w:p>
        </w:tc>
      </w:tr>
    </w:tbl>
    <w:p w:rsidR="00096346" w:rsidRDefault="00096346" w:rsidP="00072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346" w:rsidRDefault="00096346" w:rsidP="00072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08" w:rsidRDefault="00096346" w:rsidP="0007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46">
        <w:rPr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2F38B47" wp14:editId="5432D944">
            <wp:simplePos x="0" y="0"/>
            <wp:positionH relativeFrom="margin">
              <wp:posOffset>3849370</wp:posOffset>
            </wp:positionH>
            <wp:positionV relativeFrom="margin">
              <wp:posOffset>1106805</wp:posOffset>
            </wp:positionV>
            <wp:extent cx="2699385" cy="1793875"/>
            <wp:effectExtent l="0" t="0" r="5715" b="0"/>
            <wp:wrapSquare wrapText="bothSides"/>
            <wp:docPr id="9" name="Image 9" descr="http://static.mediapart.fr/files/imagecache/portfolios_photo_full/portfolios/28723/Detroit-43_-_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mediapart.fr/files/imagecache/portfolios_photo_full/portfolios/28723/Detroit-43_-_cop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6CD" w:rsidRPr="00096346">
        <w:rPr>
          <w:rFonts w:ascii="Times New Roman" w:hAnsi="Times New Roman" w:cs="Times New Roman"/>
          <w:b/>
          <w:sz w:val="24"/>
          <w:szCs w:val="24"/>
        </w:rPr>
        <w:t>Durement frappée par la crise de la construction automobile,</w:t>
      </w:r>
      <w:r w:rsidR="007966CD">
        <w:rPr>
          <w:rFonts w:ascii="Times New Roman" w:hAnsi="Times New Roman" w:cs="Times New Roman"/>
          <w:sz w:val="24"/>
          <w:szCs w:val="24"/>
        </w:rPr>
        <w:t xml:space="preserve"> Détroit, la ville principale du Michigan, est l’un des plus criants symboles des plaies des Etats-Unis.</w:t>
      </w:r>
      <w:r w:rsidRPr="00096346">
        <w:rPr>
          <w:b/>
          <w:noProof/>
          <w:lang w:eastAsia="fr-FR"/>
        </w:rPr>
        <w:t xml:space="preserve"> </w:t>
      </w:r>
    </w:p>
    <w:p w:rsidR="007966CD" w:rsidRDefault="007966CD" w:rsidP="0007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1950, cette ville a perdu plus de 60 % de sa population</w:t>
      </w:r>
      <w:r w:rsidR="00B6495B">
        <w:rPr>
          <w:rFonts w:ascii="Times New Roman" w:hAnsi="Times New Roman" w:cs="Times New Roman"/>
          <w:sz w:val="24"/>
          <w:szCs w:val="24"/>
        </w:rPr>
        <w:t>.</w:t>
      </w:r>
    </w:p>
    <w:p w:rsidR="00B6495B" w:rsidRDefault="00B6495B" w:rsidP="0007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les années 2000, on considère que la ville perd 2,5 % de sa population chaque année alors que les maisons abandonnées augmentent elles de 5000 par an.</w:t>
      </w:r>
    </w:p>
    <w:p w:rsidR="00B6495B" w:rsidRDefault="00B6495B" w:rsidP="000720C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2013, la population de la ville de Détroit est de 750 000 alors que le nombre de maison abandonnée est de 80 000.</w:t>
      </w:r>
    </w:p>
    <w:p w:rsidR="00215C7D" w:rsidRDefault="00215C7D" w:rsidP="000720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E2D" w:rsidRPr="003C39EB" w:rsidRDefault="00A34E2D" w:rsidP="000720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004"/>
      </w:tblGrid>
      <w:tr w:rsidR="00215C7D" w:rsidTr="00C50EFA">
        <w:trPr>
          <w:trHeight w:val="688"/>
        </w:trPr>
        <w:tc>
          <w:tcPr>
            <w:tcW w:w="10004" w:type="dxa"/>
            <w:shd w:val="clear" w:color="auto" w:fill="CCFFCC"/>
            <w:vAlign w:val="center"/>
          </w:tcPr>
          <w:p w:rsidR="00215C7D" w:rsidRPr="00215C7D" w:rsidRDefault="00215C7D" w:rsidP="00F251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Problématique :</w:t>
            </w:r>
            <w:r w:rsidRPr="00215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ce rythme-là, en quelle année le nombre d’habitants sera égale au nombre de maisons abandonnées ?</w:t>
            </w:r>
          </w:p>
        </w:tc>
      </w:tr>
    </w:tbl>
    <w:p w:rsidR="002B4445" w:rsidRPr="00C65C13" w:rsidRDefault="002B4445" w:rsidP="002B444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C13">
        <w:rPr>
          <w:rFonts w:ascii="Times New Roman" w:hAnsi="Times New Roman"/>
          <w:b/>
          <w:i/>
          <w:sz w:val="24"/>
          <w:szCs w:val="24"/>
        </w:rPr>
        <w:t>Les évolutions annuelles du nombre d’habitants et du nombre de maisons abandonnées peuvent être modélisées respectivement par deux suites (</w:t>
      </w:r>
      <w:r w:rsidRPr="00C65C13">
        <w:rPr>
          <w:rFonts w:ascii="Times New Roman" w:hAnsi="Times New Roman"/>
          <w:b/>
          <w:i/>
          <w:iCs/>
          <w:sz w:val="24"/>
          <w:szCs w:val="24"/>
        </w:rPr>
        <w:t>u</w:t>
      </w:r>
      <w:r w:rsidRPr="00C65C13">
        <w:rPr>
          <w:rFonts w:ascii="Times New Roman" w:hAnsi="Times New Roman"/>
          <w:b/>
          <w:i/>
          <w:iCs/>
          <w:sz w:val="24"/>
          <w:szCs w:val="24"/>
          <w:vertAlign w:val="subscript"/>
        </w:rPr>
        <w:t>n</w:t>
      </w:r>
      <w:r w:rsidRPr="00C65C13">
        <w:rPr>
          <w:rFonts w:ascii="Times New Roman" w:hAnsi="Times New Roman"/>
          <w:b/>
          <w:i/>
          <w:sz w:val="24"/>
          <w:szCs w:val="24"/>
        </w:rPr>
        <w:t>) et (</w:t>
      </w:r>
      <w:proofErr w:type="spellStart"/>
      <w:r w:rsidRPr="00C65C13">
        <w:rPr>
          <w:rFonts w:ascii="Times New Roman" w:hAnsi="Times New Roman"/>
          <w:b/>
          <w:i/>
          <w:iCs/>
          <w:sz w:val="24"/>
          <w:szCs w:val="24"/>
        </w:rPr>
        <w:t>v</w:t>
      </w:r>
      <w:r w:rsidRPr="00C65C13">
        <w:rPr>
          <w:rFonts w:ascii="Times New Roman" w:hAnsi="Times New Roman"/>
          <w:b/>
          <w:i/>
          <w:iCs/>
          <w:sz w:val="24"/>
          <w:szCs w:val="24"/>
          <w:vertAlign w:val="subscript"/>
        </w:rPr>
        <w:t>n</w:t>
      </w:r>
      <w:proofErr w:type="spellEnd"/>
      <w:r w:rsidRPr="00C65C13">
        <w:rPr>
          <w:rFonts w:ascii="Times New Roman" w:hAnsi="Times New Roman"/>
          <w:b/>
          <w:i/>
          <w:sz w:val="24"/>
          <w:szCs w:val="24"/>
        </w:rPr>
        <w:t>).</w:t>
      </w:r>
    </w:p>
    <w:p w:rsidR="00215C7D" w:rsidRDefault="00215C7D" w:rsidP="00C65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59B" w:rsidRPr="005051EB" w:rsidRDefault="00E3559B" w:rsidP="00C65C13">
      <w:pPr>
        <w:pStyle w:val="Paragraphedeliste"/>
        <w:numPr>
          <w:ilvl w:val="0"/>
          <w:numId w:val="7"/>
        </w:numPr>
        <w:spacing w:before="240" w:after="120"/>
        <w:ind w:left="680" w:right="340" w:hanging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vous aidant du fichier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détroit.ggb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où l’on a tracé les représentations graphiques de la population et des maisons abandonnées de Détroit, </w:t>
      </w:r>
      <w:r>
        <w:rPr>
          <w:rFonts w:ascii="Times New Roman" w:hAnsi="Times New Roman"/>
          <w:sz w:val="24"/>
          <w:szCs w:val="24"/>
        </w:rPr>
        <w:t>émettre une conjecture sur la problématique.</w:t>
      </w:r>
    </w:p>
    <w:p w:rsidR="005051EB" w:rsidRDefault="005051EB" w:rsidP="00C65C13">
      <w:pPr>
        <w:pStyle w:val="Paragraphedeliste"/>
        <w:spacing w:before="240" w:after="120"/>
        <w:ind w:left="680" w:right="340"/>
        <w:jc w:val="both"/>
        <w:rPr>
          <w:rFonts w:ascii="Times New Roman" w:hAnsi="Times New Roman"/>
          <w:sz w:val="24"/>
          <w:szCs w:val="24"/>
        </w:rPr>
      </w:pPr>
    </w:p>
    <w:p w:rsidR="005051EB" w:rsidRDefault="005051EB" w:rsidP="00C65C13">
      <w:pPr>
        <w:pStyle w:val="Paragraphedeliste"/>
        <w:spacing w:before="120" w:after="120"/>
        <w:ind w:left="680" w:right="340"/>
        <w:jc w:val="both"/>
        <w:rPr>
          <w:rFonts w:ascii="Times New Roman" w:hAnsi="Times New Roman"/>
          <w:sz w:val="24"/>
          <w:szCs w:val="24"/>
        </w:rPr>
      </w:pPr>
    </w:p>
    <w:p w:rsidR="00A218FA" w:rsidRDefault="00A218FA" w:rsidP="00C65C13">
      <w:pPr>
        <w:pStyle w:val="Paragraphedeliste"/>
        <w:spacing w:before="120" w:after="120"/>
        <w:ind w:left="680" w:right="340"/>
        <w:jc w:val="both"/>
        <w:rPr>
          <w:rFonts w:ascii="Times New Roman" w:hAnsi="Times New Roman"/>
          <w:sz w:val="24"/>
          <w:szCs w:val="24"/>
        </w:rPr>
      </w:pPr>
    </w:p>
    <w:p w:rsidR="005051EB" w:rsidRDefault="005051EB" w:rsidP="00C65C13">
      <w:pPr>
        <w:pStyle w:val="Paragraphedeliste"/>
        <w:spacing w:before="120" w:after="120"/>
        <w:ind w:left="680" w:right="340"/>
        <w:jc w:val="both"/>
        <w:rPr>
          <w:rFonts w:ascii="Times New Roman" w:hAnsi="Times New Roman"/>
          <w:b/>
          <w:sz w:val="24"/>
          <w:szCs w:val="24"/>
        </w:rPr>
      </w:pPr>
    </w:p>
    <w:p w:rsidR="00E3559B" w:rsidRPr="00AE2D9D" w:rsidRDefault="00E3559B" w:rsidP="00C65C13">
      <w:pPr>
        <w:pStyle w:val="Paragraphedeliste"/>
        <w:numPr>
          <w:ilvl w:val="0"/>
          <w:numId w:val="7"/>
        </w:numPr>
        <w:spacing w:after="120"/>
        <w:ind w:left="68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Répondre à la problématique en utilisant le vocabulaire mathématique adapté lié aux suites numériques.</w:t>
      </w:r>
    </w:p>
    <w:p w:rsidR="00E3559B" w:rsidRDefault="00E3559B" w:rsidP="0033577F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1EB" w:rsidRDefault="005051EB" w:rsidP="00E355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133D2" w:rsidRDefault="004133D2" w:rsidP="00E355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133D2" w:rsidRDefault="004133D2" w:rsidP="00E355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3559B" w:rsidRDefault="00E3559B" w:rsidP="00E355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3559B" w:rsidRDefault="00E3559B" w:rsidP="00E355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DC5E191" wp14:editId="6B6B5CAD">
            <wp:simplePos x="0" y="0"/>
            <wp:positionH relativeFrom="margin">
              <wp:posOffset>118745</wp:posOffset>
            </wp:positionH>
            <wp:positionV relativeFrom="margin">
              <wp:posOffset>8822055</wp:posOffset>
            </wp:positionV>
            <wp:extent cx="539750" cy="539750"/>
            <wp:effectExtent l="0" t="0" r="0" b="0"/>
            <wp:wrapSquare wrapText="bothSides"/>
            <wp:docPr id="2" name="Image 2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59B" w:rsidRPr="00AE2D9D" w:rsidRDefault="00E3559B" w:rsidP="00E355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Donner la réponse à la problématique en expliquant votre démarche.</w:t>
      </w:r>
    </w:p>
    <w:p w:rsidR="00E3559B" w:rsidRDefault="00E3559B" w:rsidP="00E3559B">
      <w:pPr>
        <w:spacing w:after="0"/>
        <w:ind w:lef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Si vous n’y arrivez pas, demandez la suite du sujet.</w:t>
      </w:r>
    </w:p>
    <w:p w:rsidR="00E3559B" w:rsidRDefault="00E3559B" w:rsidP="001F0E19">
      <w:pPr>
        <w:pStyle w:val="Paragraphedeliste"/>
        <w:numPr>
          <w:ilvl w:val="0"/>
          <w:numId w:val="16"/>
        </w:numPr>
        <w:spacing w:before="240" w:after="72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1F0E19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>Document destiné aux élèves n’ayant pas proposés de protocole</w:t>
      </w:r>
      <w:r w:rsidR="001F0E19">
        <w:rPr>
          <w:rFonts w:ascii="Times New Roman" w:hAnsi="Times New Roman"/>
          <w:b/>
          <w:color w:val="548DD4" w:themeColor="text2" w:themeTint="99"/>
          <w:sz w:val="28"/>
          <w:szCs w:val="28"/>
        </w:rPr>
        <w:t>.</w:t>
      </w:r>
    </w:p>
    <w:p w:rsidR="001F0E19" w:rsidRDefault="001F0E19" w:rsidP="001F0E19">
      <w:pPr>
        <w:pStyle w:val="Paragraphedeliste"/>
        <w:spacing w:before="240"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1F0E19" w:rsidRPr="001F0E19" w:rsidRDefault="001F0E19" w:rsidP="001F0E19">
      <w:pPr>
        <w:pStyle w:val="Paragraphedeliste"/>
        <w:spacing w:before="240"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352470" w:rsidRPr="00B97717" w:rsidRDefault="00AC48F6" w:rsidP="00B97717">
      <w:pPr>
        <w:pStyle w:val="Paragraphedeliste"/>
        <w:numPr>
          <w:ilvl w:val="0"/>
          <w:numId w:val="7"/>
        </w:numPr>
        <w:spacing w:before="240" w:after="0" w:line="240" w:lineRule="auto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B97717">
        <w:rPr>
          <w:rFonts w:ascii="Times New Roman" w:hAnsi="Times New Roman" w:cs="Times New Roman"/>
          <w:sz w:val="24"/>
          <w:szCs w:val="24"/>
        </w:rPr>
        <w:t>Déterminer le</w:t>
      </w:r>
      <w:r w:rsidR="00AD6B67" w:rsidRPr="00B97717">
        <w:rPr>
          <w:rFonts w:ascii="Times New Roman" w:hAnsi="Times New Roman" w:cs="Times New Roman"/>
          <w:sz w:val="24"/>
          <w:szCs w:val="24"/>
        </w:rPr>
        <w:t xml:space="preserve"> nombre de maisons abandonnées en 2014 et </w:t>
      </w:r>
      <w:r w:rsidR="00A46824">
        <w:rPr>
          <w:rFonts w:ascii="Times New Roman" w:hAnsi="Times New Roman" w:cs="Times New Roman"/>
          <w:sz w:val="24"/>
          <w:szCs w:val="24"/>
        </w:rPr>
        <w:t xml:space="preserve">en </w:t>
      </w:r>
      <w:r w:rsidR="00AD6B67" w:rsidRPr="00B97717">
        <w:rPr>
          <w:rFonts w:ascii="Times New Roman" w:hAnsi="Times New Roman" w:cs="Times New Roman"/>
          <w:sz w:val="24"/>
          <w:szCs w:val="24"/>
        </w:rPr>
        <w:t>2015 à savoir les de</w:t>
      </w:r>
      <w:r w:rsidRPr="00B97717">
        <w:rPr>
          <w:rFonts w:ascii="Times New Roman" w:hAnsi="Times New Roman" w:cs="Times New Roman"/>
          <w:sz w:val="24"/>
          <w:szCs w:val="24"/>
        </w:rPr>
        <w:t xml:space="preserve">ux premiers termes </w:t>
      </w:r>
      <w:r w:rsidR="00AD6B67" w:rsidRPr="00AC48F6">
        <w:rPr>
          <w:position w:val="-10"/>
        </w:rPr>
        <w:object w:dxaOrig="240" w:dyaOrig="340">
          <v:shape id="_x0000_i1025" type="#_x0000_t75" style="width:12pt;height:17.25pt" o:ole="">
            <v:imagedata r:id="rId18" o:title=""/>
          </v:shape>
          <o:OLEObject Type="Embed" ProgID="Equation.3" ShapeID="_x0000_i1025" DrawAspect="Content" ObjectID="_1463148858" r:id="rId19"/>
        </w:object>
      </w:r>
      <w:r w:rsidRPr="00B97717">
        <w:rPr>
          <w:rFonts w:ascii="Times New Roman" w:hAnsi="Times New Roman" w:cs="Times New Roman"/>
          <w:sz w:val="24"/>
          <w:szCs w:val="24"/>
        </w:rPr>
        <w:t xml:space="preserve"> et </w:t>
      </w:r>
      <w:r w:rsidR="00AD6B67" w:rsidRPr="00AC48F6">
        <w:rPr>
          <w:position w:val="-10"/>
        </w:rPr>
        <w:object w:dxaOrig="260" w:dyaOrig="340">
          <v:shape id="_x0000_i1026" type="#_x0000_t75" style="width:12.75pt;height:17.25pt" o:ole="">
            <v:imagedata r:id="rId20" o:title=""/>
          </v:shape>
          <o:OLEObject Type="Embed" ProgID="Equation.3" ShapeID="_x0000_i1026" DrawAspect="Content" ObjectID="_1463148859" r:id="rId21"/>
        </w:object>
      </w:r>
      <w:r w:rsidRPr="00B97717">
        <w:rPr>
          <w:rFonts w:ascii="Times New Roman" w:hAnsi="Times New Roman" w:cs="Times New Roman"/>
          <w:sz w:val="24"/>
          <w:szCs w:val="24"/>
        </w:rPr>
        <w:t xml:space="preserve"> de la suite </w:t>
      </w:r>
      <w:proofErr w:type="spellStart"/>
      <w:r w:rsidR="00AD6B67" w:rsidRPr="00B97717">
        <w:rPr>
          <w:rFonts w:ascii="Times New Roman" w:hAnsi="Times New Roman"/>
          <w:i/>
          <w:iCs/>
          <w:sz w:val="24"/>
          <w:szCs w:val="24"/>
        </w:rPr>
        <w:t>v</w:t>
      </w:r>
      <w:r w:rsidR="00AD6B67" w:rsidRPr="00B97717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proofErr w:type="spellEnd"/>
      <w:r w:rsidR="00AD6B67" w:rsidRPr="00B97717">
        <w:rPr>
          <w:rFonts w:ascii="Times New Roman" w:hAnsi="Times New Roman"/>
          <w:iCs/>
          <w:sz w:val="24"/>
          <w:szCs w:val="24"/>
        </w:rPr>
        <w:t>.</w:t>
      </w:r>
    </w:p>
    <w:p w:rsidR="00B97717" w:rsidRDefault="00B97717" w:rsidP="00B9771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17" w:rsidRPr="00B97717" w:rsidRDefault="00B97717" w:rsidP="00B9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B67" w:rsidRPr="00B97717" w:rsidRDefault="00A14503" w:rsidP="00B97717">
      <w:pPr>
        <w:pStyle w:val="Paragraphedeliste"/>
        <w:numPr>
          <w:ilvl w:val="0"/>
          <w:numId w:val="7"/>
        </w:numPr>
        <w:spacing w:before="240" w:after="0" w:line="240" w:lineRule="auto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B97717">
        <w:rPr>
          <w:rFonts w:ascii="Times New Roman" w:hAnsi="Times New Roman" w:cs="Times New Roman"/>
          <w:sz w:val="24"/>
          <w:szCs w:val="24"/>
        </w:rPr>
        <w:t xml:space="preserve">Donner la nature de la suite </w:t>
      </w:r>
      <w:proofErr w:type="spellStart"/>
      <w:r w:rsidRPr="00B97717">
        <w:rPr>
          <w:rFonts w:ascii="Times New Roman" w:hAnsi="Times New Roman"/>
          <w:i/>
          <w:iCs/>
          <w:sz w:val="24"/>
          <w:szCs w:val="24"/>
        </w:rPr>
        <w:t>v</w:t>
      </w:r>
      <w:r w:rsidRPr="00B97717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proofErr w:type="spellEnd"/>
      <w:r w:rsidRPr="00B97717">
        <w:rPr>
          <w:rFonts w:ascii="Times New Roman" w:hAnsi="Times New Roman"/>
          <w:iCs/>
          <w:sz w:val="24"/>
          <w:szCs w:val="24"/>
        </w:rPr>
        <w:t xml:space="preserve"> ainsi que sa raison.</w:t>
      </w:r>
    </w:p>
    <w:p w:rsidR="00B97717" w:rsidRPr="00B97717" w:rsidRDefault="00B97717" w:rsidP="00B9771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503" w:rsidRPr="00B97717" w:rsidRDefault="000C015E" w:rsidP="00B97717">
      <w:pPr>
        <w:pStyle w:val="Paragraphedeliste"/>
        <w:numPr>
          <w:ilvl w:val="0"/>
          <w:numId w:val="7"/>
        </w:numPr>
        <w:spacing w:before="240" w:after="0" w:line="240" w:lineRule="auto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B97717">
        <w:rPr>
          <w:rFonts w:ascii="Times New Roman" w:hAnsi="Times New Roman" w:cs="Times New Roman"/>
          <w:sz w:val="24"/>
          <w:szCs w:val="24"/>
        </w:rPr>
        <w:t xml:space="preserve">Sachant que les deux premiers termes de la suite </w:t>
      </w:r>
      <w:r w:rsidRPr="00B97717">
        <w:rPr>
          <w:rFonts w:ascii="Times New Roman" w:hAnsi="Times New Roman"/>
          <w:i/>
          <w:iCs/>
          <w:sz w:val="24"/>
          <w:szCs w:val="24"/>
        </w:rPr>
        <w:t>u</w:t>
      </w:r>
      <w:r w:rsidRPr="00B97717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B977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97717">
        <w:rPr>
          <w:rFonts w:ascii="Times New Roman" w:hAnsi="Times New Roman"/>
          <w:iCs/>
          <w:sz w:val="24"/>
          <w:szCs w:val="24"/>
        </w:rPr>
        <w:t>sont</w:t>
      </w:r>
      <w:proofErr w:type="spellEnd"/>
      <w:r w:rsidRPr="00B97717">
        <w:rPr>
          <w:rFonts w:ascii="Times New Roman" w:hAnsi="Times New Roman"/>
          <w:iCs/>
          <w:sz w:val="24"/>
          <w:szCs w:val="24"/>
        </w:rPr>
        <w:t xml:space="preserve"> </w:t>
      </w:r>
      <w:r w:rsidRPr="000C015E">
        <w:rPr>
          <w:position w:val="-10"/>
        </w:rPr>
        <w:object w:dxaOrig="1219" w:dyaOrig="340">
          <v:shape id="_x0000_i1027" type="#_x0000_t75" style="width:60.75pt;height:17.25pt" o:ole="">
            <v:imagedata r:id="rId22" o:title=""/>
          </v:shape>
          <o:OLEObject Type="Embed" ProgID="Equation.3" ShapeID="_x0000_i1027" DrawAspect="Content" ObjectID="_1463148860" r:id="rId23"/>
        </w:object>
      </w:r>
      <w:proofErr w:type="gramStart"/>
      <w:r w:rsidRPr="00B97717">
        <w:rPr>
          <w:rFonts w:ascii="Times New Roman" w:hAnsi="Times New Roman"/>
          <w:iCs/>
          <w:sz w:val="24"/>
          <w:szCs w:val="24"/>
        </w:rPr>
        <w:t xml:space="preserve">et </w:t>
      </w:r>
      <w:proofErr w:type="gramEnd"/>
      <w:r w:rsidR="00DC67BE" w:rsidRPr="000C015E">
        <w:rPr>
          <w:position w:val="-10"/>
        </w:rPr>
        <w:object w:dxaOrig="1540" w:dyaOrig="340">
          <v:shape id="_x0000_i1028" type="#_x0000_t75" style="width:77.25pt;height:17.25pt" o:ole="">
            <v:imagedata r:id="rId24" o:title=""/>
          </v:shape>
          <o:OLEObject Type="Embed" ProgID="Equation.3" ShapeID="_x0000_i1028" DrawAspect="Content" ObjectID="_1463148861" r:id="rId25"/>
        </w:object>
      </w:r>
      <w:r w:rsidRPr="00B97717">
        <w:rPr>
          <w:rFonts w:ascii="Times New Roman" w:hAnsi="Times New Roman"/>
          <w:iCs/>
          <w:sz w:val="24"/>
          <w:szCs w:val="24"/>
        </w:rPr>
        <w:t xml:space="preserve">. Montrer que la suite </w:t>
      </w:r>
      <w:r w:rsidRPr="00B97717">
        <w:rPr>
          <w:rFonts w:ascii="Times New Roman" w:hAnsi="Times New Roman"/>
          <w:i/>
          <w:iCs/>
          <w:sz w:val="24"/>
          <w:szCs w:val="24"/>
        </w:rPr>
        <w:t>u</w:t>
      </w:r>
      <w:r w:rsidRPr="00B97717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B97717">
        <w:rPr>
          <w:rFonts w:ascii="Times New Roman" w:hAnsi="Times New Roman"/>
          <w:iCs/>
          <w:sz w:val="24"/>
          <w:szCs w:val="24"/>
        </w:rPr>
        <w:t xml:space="preserve"> est une suite géométrique et en donner la raison.</w:t>
      </w:r>
    </w:p>
    <w:p w:rsidR="00B97717" w:rsidRDefault="00B97717" w:rsidP="00B9771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17" w:rsidRPr="00B97717" w:rsidRDefault="00B97717" w:rsidP="00B9771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15E" w:rsidRPr="00B97717" w:rsidRDefault="006E473C" w:rsidP="00B97717">
      <w:pPr>
        <w:pStyle w:val="Paragraphedeliste"/>
        <w:numPr>
          <w:ilvl w:val="0"/>
          <w:numId w:val="7"/>
        </w:numPr>
        <w:spacing w:before="240" w:after="0" w:line="240" w:lineRule="auto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B97717">
        <w:rPr>
          <w:rFonts w:ascii="Times New Roman" w:hAnsi="Times New Roman" w:cs="Times New Roman"/>
          <w:sz w:val="24"/>
          <w:szCs w:val="24"/>
        </w:rPr>
        <w:t>Ouvrir le fichier « </w:t>
      </w:r>
      <w:proofErr w:type="spellStart"/>
      <w:r w:rsidRPr="00B97717">
        <w:rPr>
          <w:rFonts w:ascii="Times New Roman" w:hAnsi="Times New Roman" w:cs="Times New Roman"/>
          <w:sz w:val="24"/>
          <w:szCs w:val="24"/>
        </w:rPr>
        <w:t>Détroit.ods</w:t>
      </w:r>
      <w:proofErr w:type="spellEnd"/>
      <w:r w:rsidRPr="00B97717">
        <w:rPr>
          <w:rFonts w:ascii="Times New Roman" w:hAnsi="Times New Roman" w:cs="Times New Roman"/>
          <w:sz w:val="24"/>
          <w:szCs w:val="24"/>
        </w:rPr>
        <w:t> » puis compléter la colonne Population jusqu’au rang 50. Faire de même pour la colonne Maisons abandonnées.</w:t>
      </w:r>
    </w:p>
    <w:p w:rsidR="00B97717" w:rsidRDefault="00B97717" w:rsidP="00B97717">
      <w:pPr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0CF535C" wp14:editId="7CBDA34B">
            <wp:simplePos x="0" y="0"/>
            <wp:positionH relativeFrom="margin">
              <wp:posOffset>170180</wp:posOffset>
            </wp:positionH>
            <wp:positionV relativeFrom="margin">
              <wp:posOffset>4081145</wp:posOffset>
            </wp:positionV>
            <wp:extent cx="539750" cy="539750"/>
            <wp:effectExtent l="0" t="0" r="0" b="0"/>
            <wp:wrapSquare wrapText="bothSides"/>
            <wp:docPr id="3" name="Image 3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Faire vérifier vos résultats</w:t>
      </w:r>
    </w:p>
    <w:p w:rsidR="00B97717" w:rsidRDefault="00B97717" w:rsidP="00B9771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877" w:rsidRPr="00B97717" w:rsidRDefault="00A47877" w:rsidP="00B9771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C1D" w:rsidRPr="00B97717" w:rsidRDefault="00F93E80" w:rsidP="00B97717">
      <w:pPr>
        <w:pStyle w:val="Paragraphedeliste"/>
        <w:numPr>
          <w:ilvl w:val="0"/>
          <w:numId w:val="7"/>
        </w:numPr>
        <w:spacing w:before="240" w:after="0" w:line="240" w:lineRule="auto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B97717">
        <w:rPr>
          <w:rFonts w:ascii="Times New Roman" w:hAnsi="Times New Roman" w:cs="Times New Roman"/>
          <w:sz w:val="24"/>
          <w:szCs w:val="24"/>
        </w:rPr>
        <w:t>Répondre à la problématique. Expliquer votre démarche.</w:t>
      </w:r>
    </w:p>
    <w:p w:rsidR="007D6C1D" w:rsidRDefault="007D6C1D" w:rsidP="007D6C1D"/>
    <w:p w:rsidR="007D6C1D" w:rsidRDefault="007D6C1D" w:rsidP="007D6C1D"/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C" w:rsidRDefault="006E473C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2D" w:rsidRDefault="007A1C2D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2D" w:rsidRDefault="007A1C2D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E83728" w:rsidTr="003702BC">
        <w:tc>
          <w:tcPr>
            <w:tcW w:w="100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</w:tcPr>
          <w:p w:rsidR="00E83728" w:rsidRDefault="00E83728" w:rsidP="00AE6CF2">
            <w:pPr>
              <w:jc w:val="center"/>
              <w:rPr>
                <w:rFonts w:ascii="French Script MT" w:hAnsi="French Script MT" w:cs="Times New Roman"/>
                <w:b/>
                <w:sz w:val="52"/>
                <w:szCs w:val="52"/>
              </w:rPr>
            </w:pP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lastRenderedPageBreak/>
              <w:t>Activité n°</w:t>
            </w: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t>2</w:t>
            </w: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t> : « P</w:t>
            </w:r>
            <w:r w:rsidR="00AE6CF2">
              <w:rPr>
                <w:rFonts w:ascii="French Script MT" w:hAnsi="French Script MT" w:cs="Times New Roman"/>
                <w:b/>
                <w:sz w:val="52"/>
                <w:szCs w:val="52"/>
              </w:rPr>
              <w:t>rix des logements à</w:t>
            </w: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t xml:space="preserve"> Dé</w:t>
            </w:r>
            <w:r w:rsidRPr="001A01A4">
              <w:rPr>
                <w:rFonts w:ascii="French Script MT" w:hAnsi="French Script MT" w:cs="Times New Roman"/>
                <w:b/>
                <w:sz w:val="52"/>
                <w:szCs w:val="52"/>
              </w:rPr>
              <w:t>troit</w:t>
            </w:r>
            <w:r>
              <w:rPr>
                <w:rFonts w:ascii="French Script MT" w:hAnsi="French Script MT" w:cs="Times New Roman"/>
                <w:b/>
                <w:sz w:val="52"/>
                <w:szCs w:val="52"/>
              </w:rPr>
              <w:t> »</w:t>
            </w:r>
          </w:p>
        </w:tc>
      </w:tr>
    </w:tbl>
    <w:p w:rsidR="00604AA0" w:rsidRDefault="00A66418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F14AA0E" wp14:editId="16CCA066">
            <wp:simplePos x="0" y="0"/>
            <wp:positionH relativeFrom="margin">
              <wp:posOffset>4471670</wp:posOffset>
            </wp:positionH>
            <wp:positionV relativeFrom="margin">
              <wp:posOffset>821690</wp:posOffset>
            </wp:positionV>
            <wp:extent cx="2018030" cy="2018030"/>
            <wp:effectExtent l="0" t="0" r="127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728" w:rsidRDefault="00E83728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2D" w:rsidRDefault="007A1C2D" w:rsidP="00C727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2005, le prix médian d’une maison dans la ville de Détroit était de 64 450 euros. Ce chiffre est passé à 8 600 euros en 2013. De ce fait, on peut considérer qu’à ce rythme, une maison à Détroit perd donc 25 % de sa valeur chaque année.</w:t>
      </w:r>
    </w:p>
    <w:p w:rsidR="0084224A" w:rsidRDefault="00F053B2" w:rsidP="00C727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L’évolution annuelle du prix médian d’une maison </w:t>
      </w:r>
      <w:r w:rsidR="000C482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Détroit est modélisée par une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suite </w:t>
      </w:r>
      <w:proofErr w:type="gramEnd"/>
      <w:r w:rsidRPr="00F053B2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27" o:title=""/>
          </v:shape>
          <o:OLEObject Type="Embed" ProgID="Equation.3" ShapeID="_x0000_i1029" DrawAspect="Content" ObjectID="_1463148862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3B6" w:rsidRDefault="00D753B6" w:rsidP="00C727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3B6" w:rsidRDefault="00D753B6" w:rsidP="00C727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3B6" w:rsidRDefault="00D753B6" w:rsidP="00C727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04"/>
      </w:tblGrid>
      <w:tr w:rsidR="00D753B6" w:rsidTr="000240A1">
        <w:trPr>
          <w:jc w:val="center"/>
        </w:trPr>
        <w:tc>
          <w:tcPr>
            <w:tcW w:w="10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753B6" w:rsidRPr="00D753B6" w:rsidRDefault="00D753B6" w:rsidP="00C7279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0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Problématique :</w:t>
            </w:r>
            <w:r w:rsidRPr="00D7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ce rythme-là, en quelle année le prix médian d’une maison de Détroit atteindra-t-il le prix d’un petit burger à savoir 2 euros ?</w:t>
            </w:r>
          </w:p>
        </w:tc>
      </w:tr>
    </w:tbl>
    <w:p w:rsidR="00D753B6" w:rsidRDefault="00D753B6" w:rsidP="00C727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2D" w:rsidRPr="00F053B2" w:rsidRDefault="00F053B2" w:rsidP="00F053B2">
      <w:pPr>
        <w:pStyle w:val="Paragraphedeliste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Calculer </w:t>
      </w:r>
      <w:proofErr w:type="gramEnd"/>
      <w:r w:rsidRPr="00F053B2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0" type="#_x0000_t75" style="width:12pt;height:17.25pt" o:ole="">
            <v:imagedata r:id="rId29" o:title=""/>
          </v:shape>
          <o:OLEObject Type="Embed" ProgID="Equation.3" ShapeID="_x0000_i1030" DrawAspect="Content" ObjectID="_1463148863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, le prix médian d’une maison </w:t>
      </w:r>
      <w:r w:rsidR="00DC67B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Détroit en 2014.</w:t>
      </w:r>
    </w:p>
    <w:p w:rsidR="00F053B2" w:rsidRDefault="00F053B2" w:rsidP="00F053B2">
      <w:pPr>
        <w:pStyle w:val="Paragraphedeliste"/>
        <w:spacing w:before="240"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</w:p>
    <w:p w:rsidR="00F053B2" w:rsidRDefault="00F053B2" w:rsidP="00F053B2">
      <w:pPr>
        <w:pStyle w:val="Paragraphedeliste"/>
        <w:spacing w:before="240"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</w:p>
    <w:p w:rsidR="00F053B2" w:rsidRPr="00F053B2" w:rsidRDefault="00F053B2" w:rsidP="00F053B2">
      <w:pPr>
        <w:pStyle w:val="Paragraphedeliste"/>
        <w:spacing w:before="240" w:after="0" w:line="240" w:lineRule="auto"/>
        <w:ind w:left="1060"/>
        <w:rPr>
          <w:rFonts w:ascii="Times New Roman" w:hAnsi="Times New Roman" w:cs="Times New Roman"/>
          <w:b/>
          <w:sz w:val="24"/>
          <w:szCs w:val="24"/>
        </w:rPr>
      </w:pPr>
    </w:p>
    <w:p w:rsidR="00F053B2" w:rsidRPr="00F053B2" w:rsidRDefault="00F053B2" w:rsidP="00F053B2">
      <w:pPr>
        <w:pStyle w:val="Paragraphedeliste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3B2">
        <w:rPr>
          <w:rFonts w:ascii="Times New Roman" w:hAnsi="Times New Roman" w:cs="Times New Roman"/>
          <w:sz w:val="24"/>
          <w:szCs w:val="24"/>
        </w:rPr>
        <w:t xml:space="preserve">Donner la nature ainsi que la raison de la </w:t>
      </w:r>
      <w:proofErr w:type="gramStart"/>
      <w:r w:rsidRPr="00F053B2">
        <w:rPr>
          <w:rFonts w:ascii="Times New Roman" w:hAnsi="Times New Roman" w:cs="Times New Roman"/>
          <w:sz w:val="24"/>
          <w:szCs w:val="24"/>
        </w:rPr>
        <w:t>suite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F053B2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1" type="#_x0000_t75" style="width:14.25pt;height:18pt" o:ole="">
            <v:imagedata r:id="rId31" o:title=""/>
          </v:shape>
          <o:OLEObject Type="Embed" ProgID="Equation.3" ShapeID="_x0000_i1031" DrawAspect="Content" ObjectID="_1463148864" r:id="rId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3B2" w:rsidRDefault="00F053B2" w:rsidP="00F053B2">
      <w:pPr>
        <w:pStyle w:val="Paragraphedeliste"/>
        <w:spacing w:before="240"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</w:p>
    <w:p w:rsidR="00F053B2" w:rsidRDefault="00F053B2" w:rsidP="00F053B2">
      <w:pPr>
        <w:pStyle w:val="Paragraphedeliste"/>
        <w:spacing w:before="240"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</w:p>
    <w:p w:rsidR="00F053B2" w:rsidRDefault="00F053B2" w:rsidP="00F053B2">
      <w:pPr>
        <w:pStyle w:val="Paragraphedeliste"/>
        <w:spacing w:before="240"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</w:p>
    <w:p w:rsidR="00F053B2" w:rsidRPr="00F053B2" w:rsidRDefault="00F053B2" w:rsidP="00F053B2">
      <w:pPr>
        <w:pStyle w:val="Paragraphedeliste"/>
        <w:spacing w:before="240" w:after="0" w:line="240" w:lineRule="auto"/>
        <w:ind w:left="1060"/>
        <w:rPr>
          <w:rFonts w:ascii="Times New Roman" w:hAnsi="Times New Roman" w:cs="Times New Roman"/>
          <w:b/>
          <w:sz w:val="24"/>
          <w:szCs w:val="24"/>
        </w:rPr>
      </w:pPr>
    </w:p>
    <w:p w:rsidR="007A1C2D" w:rsidRPr="00F053B2" w:rsidRDefault="00F053B2" w:rsidP="006D44BF">
      <w:pPr>
        <w:pStyle w:val="Paragraphedeliste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3B2">
        <w:rPr>
          <w:rFonts w:ascii="Times New Roman" w:hAnsi="Times New Roman" w:cs="Times New Roman"/>
          <w:sz w:val="24"/>
          <w:szCs w:val="24"/>
        </w:rPr>
        <w:t xml:space="preserve">Exprimer </w:t>
      </w:r>
      <w:r w:rsidRPr="00F053B2">
        <w:rPr>
          <w:rFonts w:ascii="Times New Roman" w:hAnsi="Times New Roman"/>
          <w:i/>
          <w:iCs/>
          <w:sz w:val="24"/>
          <w:szCs w:val="24"/>
        </w:rPr>
        <w:t>u</w:t>
      </w:r>
      <w:r w:rsidRPr="00F053B2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F053B2">
        <w:rPr>
          <w:rFonts w:ascii="Times New Roman" w:hAnsi="Times New Roman"/>
          <w:iCs/>
          <w:sz w:val="24"/>
          <w:szCs w:val="24"/>
        </w:rPr>
        <w:t xml:space="preserve"> en fonction de </w:t>
      </w:r>
      <w:r w:rsidRPr="00F053B2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053B2" w:rsidRDefault="00F053B2" w:rsidP="00F053B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3B2" w:rsidRDefault="000C4821" w:rsidP="00F053B2">
      <w:pPr>
        <w:pStyle w:val="Paragraphedeliste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1">
        <w:rPr>
          <w:rFonts w:ascii="Times New Roman" w:hAnsi="Times New Roman" w:cs="Times New Roman"/>
          <w:sz w:val="24"/>
          <w:szCs w:val="24"/>
        </w:rPr>
        <w:t xml:space="preserve">Calculer </w:t>
      </w:r>
      <w:r>
        <w:rPr>
          <w:rFonts w:ascii="Times New Roman" w:hAnsi="Times New Roman" w:cs="Times New Roman"/>
          <w:sz w:val="24"/>
          <w:szCs w:val="24"/>
        </w:rPr>
        <w:t>le prix médian d’une maison de Détroit en 2020.</w:t>
      </w:r>
      <w:r w:rsidR="002B6A54">
        <w:rPr>
          <w:rFonts w:ascii="Times New Roman" w:hAnsi="Times New Roman" w:cs="Times New Roman"/>
          <w:sz w:val="24"/>
          <w:szCs w:val="24"/>
        </w:rPr>
        <w:t xml:space="preserve"> Arrondir à l’unité.</w:t>
      </w:r>
    </w:p>
    <w:p w:rsidR="000C4821" w:rsidRDefault="000C4821" w:rsidP="000C48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21" w:rsidRDefault="000C4821" w:rsidP="000C48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21" w:rsidRDefault="000C4821" w:rsidP="000C48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21" w:rsidRPr="000C4821" w:rsidRDefault="000C4821" w:rsidP="000C4821">
      <w:pPr>
        <w:pStyle w:val="Paragraphedeliste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Répondre à la problématique en expliquant votre démarche ci-dessous.</w:t>
      </w:r>
    </w:p>
    <w:p w:rsidR="007A1C2D" w:rsidRDefault="007A1C2D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2D" w:rsidRDefault="007A1C2D" w:rsidP="006D44B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418" w:rsidRDefault="00A66418" w:rsidP="006D44B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:rsidR="006D44BF" w:rsidRPr="006D44BF" w:rsidRDefault="006D44BF" w:rsidP="006D44BF">
      <w:pPr>
        <w:spacing w:before="240" w:after="0" w:line="240" w:lineRule="auto"/>
        <w:rPr>
          <w:rFonts w:ascii="Times New Roman" w:hAnsi="Times New Roman" w:cs="Times New Roman"/>
          <w:i/>
          <w:iCs/>
        </w:rPr>
      </w:pPr>
      <w:r w:rsidRPr="006D44BF">
        <w:rPr>
          <w:rFonts w:ascii="Times New Roman" w:hAnsi="Times New Roman" w:cs="Times New Roman"/>
          <w:b/>
          <w:bCs/>
        </w:rPr>
        <w:t>Formulaire</w:t>
      </w:r>
      <w:r w:rsidRPr="006D44BF">
        <w:rPr>
          <w:rFonts w:ascii="Times New Roman" w:hAnsi="Times New Roman" w:cs="Times New Roman"/>
        </w:rPr>
        <w:t xml:space="preserve"> : </w:t>
      </w:r>
      <w:r w:rsidRPr="006D44BF">
        <w:rPr>
          <w:rFonts w:ascii="Times New Roman" w:hAnsi="Times New Roman" w:cs="Times New Roman"/>
        </w:rPr>
        <w:tab/>
      </w:r>
      <w:r w:rsidRPr="006D44BF">
        <w:rPr>
          <w:rFonts w:ascii="Times New Roman" w:hAnsi="Times New Roman" w:cs="Times New Roman"/>
        </w:rPr>
        <w:tab/>
      </w:r>
      <w:r w:rsidRPr="006D44BF">
        <w:rPr>
          <w:rFonts w:ascii="Times New Roman" w:hAnsi="Times New Roman" w:cs="Times New Roman"/>
          <w:i/>
          <w:iCs/>
        </w:rPr>
        <w:t>u</w:t>
      </w:r>
      <w:r w:rsidRPr="006D44BF">
        <w:rPr>
          <w:rFonts w:ascii="Times New Roman" w:hAnsi="Times New Roman" w:cs="Times New Roman"/>
          <w:i/>
          <w:iCs/>
          <w:vertAlign w:val="subscript"/>
        </w:rPr>
        <w:t>n</w:t>
      </w:r>
      <w:r w:rsidRPr="006D44BF">
        <w:rPr>
          <w:rFonts w:ascii="Times New Roman" w:hAnsi="Times New Roman" w:cs="Times New Roman"/>
          <w:vertAlign w:val="subscript"/>
        </w:rPr>
        <w:t>+1</w:t>
      </w:r>
      <w:r w:rsidRPr="006D44BF">
        <w:rPr>
          <w:rFonts w:ascii="Times New Roman" w:hAnsi="Times New Roman" w:cs="Times New Roman"/>
        </w:rPr>
        <w:t xml:space="preserve"> = </w:t>
      </w:r>
      <w:r w:rsidRPr="006D44BF">
        <w:rPr>
          <w:rFonts w:ascii="Times New Roman" w:hAnsi="Times New Roman" w:cs="Times New Roman"/>
          <w:i/>
          <w:iCs/>
        </w:rPr>
        <w:t>u</w:t>
      </w:r>
      <w:r w:rsidRPr="006D44BF">
        <w:rPr>
          <w:rFonts w:ascii="Times New Roman" w:hAnsi="Times New Roman" w:cs="Times New Roman"/>
          <w:i/>
          <w:iCs/>
          <w:vertAlign w:val="subscript"/>
        </w:rPr>
        <w:t>n</w:t>
      </w:r>
      <w:r w:rsidRPr="006D44BF">
        <w:rPr>
          <w:rFonts w:ascii="Times New Roman" w:hAnsi="Times New Roman" w:cs="Times New Roman"/>
        </w:rPr>
        <w:t xml:space="preserve"> + </w:t>
      </w:r>
      <w:r w:rsidRPr="006D44BF">
        <w:rPr>
          <w:rFonts w:ascii="Times New Roman" w:hAnsi="Times New Roman" w:cs="Times New Roman"/>
          <w:i/>
          <w:iCs/>
        </w:rPr>
        <w:t>r</w:t>
      </w:r>
      <w:r w:rsidRPr="006D44BF">
        <w:rPr>
          <w:rFonts w:ascii="Times New Roman" w:hAnsi="Times New Roman" w:cs="Times New Roman"/>
        </w:rPr>
        <w:tab/>
      </w:r>
      <w:r w:rsidRPr="006D44BF">
        <w:rPr>
          <w:rFonts w:ascii="Times New Roman" w:hAnsi="Times New Roman" w:cs="Times New Roman"/>
        </w:rPr>
        <w:tab/>
      </w:r>
      <w:r w:rsidRPr="006D44BF">
        <w:rPr>
          <w:rFonts w:ascii="Times New Roman" w:hAnsi="Times New Roman" w:cs="Times New Roman"/>
        </w:rPr>
        <w:tab/>
      </w:r>
      <w:r w:rsidRPr="006D44BF">
        <w:rPr>
          <w:rFonts w:ascii="Times New Roman" w:hAnsi="Times New Roman" w:cs="Times New Roman"/>
        </w:rPr>
        <w:tab/>
      </w:r>
      <w:r w:rsidRPr="006D44BF">
        <w:rPr>
          <w:rFonts w:ascii="Times New Roman" w:hAnsi="Times New Roman" w:cs="Times New Roman"/>
          <w:i/>
          <w:iCs/>
        </w:rPr>
        <w:t>u</w:t>
      </w:r>
      <w:r w:rsidRPr="006D44BF">
        <w:rPr>
          <w:rFonts w:ascii="Times New Roman" w:hAnsi="Times New Roman" w:cs="Times New Roman"/>
          <w:i/>
          <w:iCs/>
          <w:vertAlign w:val="subscript"/>
        </w:rPr>
        <w:t>n</w:t>
      </w:r>
      <w:r w:rsidRPr="006D44BF">
        <w:rPr>
          <w:rFonts w:ascii="Times New Roman" w:hAnsi="Times New Roman" w:cs="Times New Roman"/>
          <w:vertAlign w:val="subscript"/>
        </w:rPr>
        <w:t>+1</w:t>
      </w:r>
      <w:r w:rsidRPr="006D44BF">
        <w:rPr>
          <w:rFonts w:ascii="Times New Roman" w:hAnsi="Times New Roman" w:cs="Times New Roman"/>
        </w:rPr>
        <w:t xml:space="preserve"> = </w:t>
      </w:r>
      <w:r w:rsidRPr="006D44BF">
        <w:rPr>
          <w:rFonts w:ascii="Times New Roman" w:hAnsi="Times New Roman" w:cs="Times New Roman"/>
          <w:i/>
          <w:iCs/>
        </w:rPr>
        <w:t>u</w:t>
      </w:r>
      <w:r w:rsidRPr="006D44BF">
        <w:rPr>
          <w:rFonts w:ascii="Times New Roman" w:hAnsi="Times New Roman" w:cs="Times New Roman"/>
          <w:i/>
          <w:iCs/>
          <w:vertAlign w:val="subscript"/>
        </w:rPr>
        <w:t>n</w:t>
      </w:r>
      <w:r w:rsidRPr="006D44BF">
        <w:rPr>
          <w:rFonts w:ascii="Times New Roman" w:hAnsi="Times New Roman" w:cs="Times New Roman"/>
          <w:position w:val="-4"/>
        </w:rPr>
        <w:object w:dxaOrig="180" w:dyaOrig="200">
          <v:shape id="_x0000_i1032" type="#_x0000_t75" style="width:9pt;height:9.75pt" o:ole="">
            <v:imagedata r:id="rId33" o:title=""/>
          </v:shape>
          <o:OLEObject Type="Embed" ProgID="Equation.DSMT4" ShapeID="_x0000_i1032" DrawAspect="Content" ObjectID="_1463148865" r:id="rId34"/>
        </w:object>
      </w:r>
      <w:r w:rsidRPr="006D44BF">
        <w:rPr>
          <w:rFonts w:ascii="Times New Roman" w:hAnsi="Times New Roman" w:cs="Times New Roman"/>
          <w:i/>
          <w:iCs/>
        </w:rPr>
        <w:t>q</w:t>
      </w:r>
    </w:p>
    <w:p w:rsidR="00CA6747" w:rsidRPr="00DC67BE" w:rsidRDefault="006D44BF" w:rsidP="00DC67BE">
      <w:pPr>
        <w:spacing w:after="0" w:line="240" w:lineRule="auto"/>
        <w:rPr>
          <w:rFonts w:ascii="Times New Roman" w:hAnsi="Times New Roman" w:cs="Times New Roman"/>
        </w:rPr>
      </w:pPr>
      <w:r w:rsidRPr="006D44BF">
        <w:rPr>
          <w:rFonts w:ascii="Times New Roman" w:hAnsi="Times New Roman" w:cs="Times New Roman"/>
          <w:i/>
          <w:iCs/>
        </w:rPr>
        <w:tab/>
      </w:r>
      <w:r w:rsidRPr="006D44BF">
        <w:rPr>
          <w:rFonts w:ascii="Times New Roman" w:hAnsi="Times New Roman" w:cs="Times New Roman"/>
          <w:i/>
          <w:iCs/>
        </w:rPr>
        <w:tab/>
      </w:r>
      <w:r w:rsidRPr="006D44BF">
        <w:rPr>
          <w:rFonts w:ascii="Times New Roman" w:hAnsi="Times New Roman" w:cs="Times New Roman"/>
          <w:i/>
          <w:iCs/>
        </w:rPr>
        <w:tab/>
        <w:t>u</w:t>
      </w:r>
      <w:r w:rsidRPr="006D44BF">
        <w:rPr>
          <w:rFonts w:ascii="Times New Roman" w:hAnsi="Times New Roman" w:cs="Times New Roman"/>
          <w:i/>
          <w:iCs/>
          <w:vertAlign w:val="subscript"/>
        </w:rPr>
        <w:t>n</w:t>
      </w:r>
      <w:r w:rsidRPr="006D44BF">
        <w:rPr>
          <w:rFonts w:ascii="Times New Roman" w:hAnsi="Times New Roman" w:cs="Times New Roman"/>
          <w:i/>
          <w:iCs/>
        </w:rPr>
        <w:t xml:space="preserve"> = u</w:t>
      </w:r>
      <w:r w:rsidRPr="006D44BF">
        <w:rPr>
          <w:rFonts w:ascii="Times New Roman" w:hAnsi="Times New Roman" w:cs="Times New Roman"/>
          <w:vertAlign w:val="subscript"/>
        </w:rPr>
        <w:t>1</w:t>
      </w:r>
      <w:r w:rsidRPr="006D44BF">
        <w:rPr>
          <w:rFonts w:ascii="Times New Roman" w:hAnsi="Times New Roman" w:cs="Times New Roman"/>
          <w:i/>
          <w:iCs/>
        </w:rPr>
        <w:t xml:space="preserve"> + </w:t>
      </w:r>
      <w:r w:rsidRPr="006D44BF">
        <w:rPr>
          <w:rFonts w:ascii="Times New Roman" w:hAnsi="Times New Roman" w:cs="Times New Roman"/>
        </w:rPr>
        <w:t>(</w:t>
      </w:r>
      <w:r w:rsidRPr="006D44BF">
        <w:rPr>
          <w:rFonts w:ascii="Times New Roman" w:hAnsi="Times New Roman" w:cs="Times New Roman"/>
          <w:i/>
          <w:iCs/>
        </w:rPr>
        <w:t>n</w:t>
      </w:r>
      <w:r w:rsidRPr="006D44BF">
        <w:rPr>
          <w:rFonts w:ascii="Times New Roman" w:hAnsi="Times New Roman" w:cs="Times New Roman"/>
        </w:rPr>
        <w:t xml:space="preserve"> – 1</w:t>
      </w:r>
      <w:proofErr w:type="gramStart"/>
      <w:r w:rsidRPr="006D44BF">
        <w:rPr>
          <w:rFonts w:ascii="Times New Roman" w:hAnsi="Times New Roman" w:cs="Times New Roman"/>
        </w:rPr>
        <w:t>)</w:t>
      </w:r>
      <w:r w:rsidRPr="006D44BF">
        <w:rPr>
          <w:rFonts w:ascii="Times New Roman" w:hAnsi="Times New Roman" w:cs="Times New Roman"/>
          <w:i/>
          <w:iCs/>
        </w:rPr>
        <w:t>r</w:t>
      </w:r>
      <w:proofErr w:type="gramEnd"/>
      <w:r w:rsidRPr="006D44BF">
        <w:rPr>
          <w:rFonts w:ascii="Times New Roman" w:hAnsi="Times New Roman" w:cs="Times New Roman"/>
          <w:i/>
          <w:iCs/>
        </w:rPr>
        <w:tab/>
      </w:r>
      <w:r w:rsidRPr="006D44BF">
        <w:rPr>
          <w:rFonts w:ascii="Times New Roman" w:hAnsi="Times New Roman" w:cs="Times New Roman"/>
          <w:i/>
          <w:iCs/>
        </w:rPr>
        <w:tab/>
      </w:r>
      <w:r w:rsidRPr="006D44BF">
        <w:rPr>
          <w:rFonts w:ascii="Times New Roman" w:hAnsi="Times New Roman" w:cs="Times New Roman"/>
          <w:i/>
          <w:iCs/>
        </w:rPr>
        <w:tab/>
        <w:t>u</w:t>
      </w:r>
      <w:r w:rsidRPr="006D44BF">
        <w:rPr>
          <w:rFonts w:ascii="Times New Roman" w:hAnsi="Times New Roman" w:cs="Times New Roman"/>
          <w:i/>
          <w:iCs/>
          <w:vertAlign w:val="subscript"/>
        </w:rPr>
        <w:t>n</w:t>
      </w:r>
      <w:r w:rsidRPr="006D44BF">
        <w:rPr>
          <w:rFonts w:ascii="Times New Roman" w:hAnsi="Times New Roman" w:cs="Times New Roman"/>
          <w:i/>
          <w:iCs/>
        </w:rPr>
        <w:t xml:space="preserve"> = u</w:t>
      </w:r>
      <w:r w:rsidRPr="006D44BF">
        <w:rPr>
          <w:rFonts w:ascii="Times New Roman" w:hAnsi="Times New Roman" w:cs="Times New Roman"/>
          <w:vertAlign w:val="subscript"/>
        </w:rPr>
        <w:t>1</w:t>
      </w:r>
      <w:r w:rsidRPr="006D44BF">
        <w:rPr>
          <w:rFonts w:ascii="Times New Roman" w:hAnsi="Times New Roman" w:cs="Times New Roman"/>
          <w:position w:val="-4"/>
        </w:rPr>
        <w:object w:dxaOrig="180" w:dyaOrig="200">
          <v:shape id="_x0000_i1033" type="#_x0000_t75" style="width:9pt;height:9.75pt" o:ole="">
            <v:imagedata r:id="rId33" o:title=""/>
          </v:shape>
          <o:OLEObject Type="Embed" ProgID="Equation.DSMT4" ShapeID="_x0000_i1033" DrawAspect="Content" ObjectID="_1463148866" r:id="rId35"/>
        </w:object>
      </w:r>
      <w:proofErr w:type="spellStart"/>
      <w:r w:rsidRPr="006D44BF">
        <w:rPr>
          <w:rFonts w:ascii="Times New Roman" w:hAnsi="Times New Roman" w:cs="Times New Roman"/>
          <w:i/>
          <w:iCs/>
        </w:rPr>
        <w:t>q</w:t>
      </w:r>
      <w:r w:rsidRPr="006D44BF">
        <w:rPr>
          <w:rFonts w:ascii="Times New Roman" w:hAnsi="Times New Roman" w:cs="Times New Roman"/>
          <w:i/>
          <w:iCs/>
          <w:vertAlign w:val="superscript"/>
        </w:rPr>
        <w:t>n</w:t>
      </w:r>
      <w:proofErr w:type="spellEnd"/>
      <w:r w:rsidRPr="006D44BF">
        <w:rPr>
          <w:rFonts w:ascii="Times New Roman" w:hAnsi="Times New Roman" w:cs="Times New Roman"/>
          <w:vertAlign w:val="superscript"/>
        </w:rPr>
        <w:t>–1</w:t>
      </w:r>
      <w:r w:rsidRPr="006D44BF">
        <w:rPr>
          <w:rFonts w:ascii="Times New Roman" w:hAnsi="Times New Roman" w:cs="Times New Roman"/>
          <w:i/>
          <w:iCs/>
        </w:rPr>
        <w:t xml:space="preserve"> </w:t>
      </w:r>
    </w:p>
    <w:p w:rsidR="00B97717" w:rsidRPr="00B52389" w:rsidRDefault="00B97717" w:rsidP="00B97717">
      <w:pPr>
        <w:spacing w:after="0"/>
        <w:rPr>
          <w:sz w:val="16"/>
          <w:szCs w:val="16"/>
        </w:rPr>
      </w:pPr>
    </w:p>
    <w:p w:rsidR="00B97717" w:rsidRDefault="00B97717" w:rsidP="00B97717">
      <w:pPr>
        <w:spacing w:after="0"/>
        <w:rPr>
          <w:rFonts w:ascii="Arial Narrow" w:eastAsia="Calibri" w:hAnsi="Arial Narrow"/>
          <w:sz w:val="16"/>
          <w:szCs w:val="16"/>
        </w:rPr>
      </w:pPr>
    </w:p>
    <w:p w:rsidR="00BA792D" w:rsidRDefault="00BA792D" w:rsidP="00BA792D">
      <w:pPr>
        <w:spacing w:after="360" w:line="240" w:lineRule="auto"/>
        <w:rPr>
          <w:b/>
          <w:sz w:val="28"/>
          <w:szCs w:val="30"/>
        </w:rPr>
        <w:sectPr w:rsidR="00BA792D" w:rsidSect="00C733D3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BA792D" w:rsidRPr="00157EBE" w:rsidRDefault="00BA792D" w:rsidP="00BA792D">
      <w:pPr>
        <w:spacing w:after="360" w:line="240" w:lineRule="auto"/>
        <w:jc w:val="center"/>
        <w:rPr>
          <w:b/>
          <w:sz w:val="28"/>
          <w:szCs w:val="30"/>
        </w:rPr>
      </w:pPr>
      <w:r w:rsidRPr="00157EBE">
        <w:rPr>
          <w:b/>
          <w:sz w:val="28"/>
          <w:szCs w:val="30"/>
        </w:rPr>
        <w:lastRenderedPageBreak/>
        <w:t>DEROULEMENT DE L’ACTIVITE</w:t>
      </w:r>
    </w:p>
    <w:tbl>
      <w:tblPr>
        <w:tblStyle w:val="Grilledutableau"/>
        <w:tblW w:w="13954" w:type="dxa"/>
        <w:jc w:val="center"/>
        <w:tblLook w:val="04A0" w:firstRow="1" w:lastRow="0" w:firstColumn="1" w:lastColumn="0" w:noHBand="0" w:noVBand="1"/>
      </w:tblPr>
      <w:tblGrid>
        <w:gridCol w:w="1984"/>
        <w:gridCol w:w="5138"/>
        <w:gridCol w:w="6832"/>
      </w:tblGrid>
      <w:tr w:rsidR="00BA792D" w:rsidTr="00E531EF">
        <w:trPr>
          <w:trHeight w:val="45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A792D" w:rsidRPr="00656FBB" w:rsidRDefault="00BA792D" w:rsidP="00E531EF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 xml:space="preserve">Temps </w:t>
            </w:r>
            <w:r>
              <w:rPr>
                <w:b/>
                <w:sz w:val="24"/>
                <w:szCs w:val="24"/>
              </w:rPr>
              <w:t>envisageable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A792D" w:rsidRPr="00656FBB" w:rsidRDefault="00BA792D" w:rsidP="00E531EF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Déroulement prof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A792D" w:rsidRPr="00656FBB" w:rsidRDefault="00BA792D" w:rsidP="00E531EF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Déroulement élève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A792D" w:rsidTr="00E531EF">
        <w:trPr>
          <w:jc w:val="center"/>
        </w:trPr>
        <w:tc>
          <w:tcPr>
            <w:tcW w:w="1984" w:type="dxa"/>
            <w:vAlign w:val="center"/>
          </w:tcPr>
          <w:p w:rsidR="00BA792D" w:rsidRDefault="00BA792D" w:rsidP="00E5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5138" w:type="dxa"/>
            <w:vAlign w:val="center"/>
          </w:tcPr>
          <w:p w:rsidR="00BA792D" w:rsidRDefault="00BA792D" w:rsidP="00E531E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de la 1</w:t>
            </w:r>
            <w:r w:rsidRPr="007B25B5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feuille du sujet. </w:t>
            </w:r>
          </w:p>
          <w:p w:rsidR="00BA792D" w:rsidRDefault="00BA792D" w:rsidP="00E531E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professeur se déplace dans les rangs pour repérer déjà les élèves en difficulté.</w:t>
            </w:r>
          </w:p>
        </w:tc>
        <w:tc>
          <w:tcPr>
            <w:tcW w:w="6832" w:type="dxa"/>
            <w:vAlign w:val="center"/>
          </w:tcPr>
          <w:p w:rsidR="00BA792D" w:rsidRPr="006F35E7" w:rsidRDefault="00BA792D" w:rsidP="00E53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prend connaissance du sujet, comprend la problématique. Il ouvre le fichier </w:t>
            </w:r>
            <w:proofErr w:type="spellStart"/>
            <w:r>
              <w:rPr>
                <w:sz w:val="24"/>
                <w:szCs w:val="24"/>
              </w:rPr>
              <w:t>géogébra</w:t>
            </w:r>
            <w:proofErr w:type="spellEnd"/>
            <w:r>
              <w:rPr>
                <w:sz w:val="24"/>
                <w:szCs w:val="24"/>
              </w:rPr>
              <w:t xml:space="preserve"> pour émettre une hypothèse et essayer de s’approprier d’autant plus le sujet. </w:t>
            </w:r>
          </w:p>
        </w:tc>
      </w:tr>
      <w:tr w:rsidR="00BA792D" w:rsidTr="00E531EF">
        <w:trPr>
          <w:jc w:val="center"/>
        </w:trPr>
        <w:tc>
          <w:tcPr>
            <w:tcW w:w="1984" w:type="dxa"/>
            <w:vMerge w:val="restart"/>
            <w:vAlign w:val="center"/>
          </w:tcPr>
          <w:p w:rsidR="00BA792D" w:rsidRPr="006F35E7" w:rsidRDefault="00BA792D" w:rsidP="00E5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 + 10 min pour élève  avec protocole et 15 min pour élève sans protocole</w:t>
            </w:r>
          </w:p>
        </w:tc>
        <w:tc>
          <w:tcPr>
            <w:tcW w:w="5138" w:type="dxa"/>
            <w:vAlign w:val="center"/>
          </w:tcPr>
          <w:p w:rsidR="00BA792D" w:rsidRPr="006F35E7" w:rsidRDefault="00BA792D" w:rsidP="00E531E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professeur se déplace dans les rangs et essaie de confirmer ou non les élèves qu’il pense en difficulté pour leur proposer le protocole de résolution.</w:t>
            </w:r>
          </w:p>
        </w:tc>
        <w:tc>
          <w:tcPr>
            <w:tcW w:w="6832" w:type="dxa"/>
            <w:vAlign w:val="center"/>
          </w:tcPr>
          <w:p w:rsidR="00BA792D" w:rsidRPr="006F35E7" w:rsidRDefault="00BA792D" w:rsidP="00E53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en difficulté demande ou se voit proposer un protocole pour pouvoir répondre à la problématique. L’autre élève essaie de mettre en place ses connaissances pour pouvoir répondre à la problématique en utilisant </w:t>
            </w:r>
            <w:r w:rsidR="00FC1C28">
              <w:rPr>
                <w:sz w:val="24"/>
                <w:szCs w:val="24"/>
              </w:rPr>
              <w:t>les outils mathématiques adapté</w:t>
            </w:r>
            <w:r>
              <w:rPr>
                <w:sz w:val="24"/>
                <w:szCs w:val="24"/>
              </w:rPr>
              <w:t>s.</w:t>
            </w:r>
            <w:r w:rsidRPr="006F35E7">
              <w:rPr>
                <w:sz w:val="24"/>
                <w:szCs w:val="24"/>
              </w:rPr>
              <w:t xml:space="preserve"> </w:t>
            </w:r>
          </w:p>
        </w:tc>
      </w:tr>
      <w:tr w:rsidR="00BA792D" w:rsidTr="00E531EF">
        <w:trPr>
          <w:jc w:val="center"/>
        </w:trPr>
        <w:tc>
          <w:tcPr>
            <w:tcW w:w="1984" w:type="dxa"/>
            <w:vMerge/>
            <w:vAlign w:val="center"/>
          </w:tcPr>
          <w:p w:rsidR="00BA792D" w:rsidRPr="006F35E7" w:rsidRDefault="00BA792D" w:rsidP="00E53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A792D" w:rsidRPr="006F35E7" w:rsidRDefault="00BA792D" w:rsidP="00E53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professeur passe voir les élèves proposant leur protocole expérimental pour répondre à la problématique.</w:t>
            </w:r>
          </w:p>
        </w:tc>
        <w:tc>
          <w:tcPr>
            <w:tcW w:w="6832" w:type="dxa"/>
            <w:vAlign w:val="center"/>
          </w:tcPr>
          <w:p w:rsidR="00BA792D" w:rsidRPr="006F35E7" w:rsidRDefault="00BA792D" w:rsidP="00E531E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en difficulté utilise le protocole mise à disposition pour répondre à la problématique. L’autre élève poursuit la construction de son protocole en utilisant les outils mathématiques adaptées puis appelle le professeur pour lui exposer.</w:t>
            </w:r>
          </w:p>
        </w:tc>
      </w:tr>
      <w:tr w:rsidR="00BA792D" w:rsidTr="00E531EF">
        <w:trPr>
          <w:trHeight w:val="2637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792D" w:rsidRPr="006F35E7" w:rsidRDefault="00BA792D" w:rsidP="00E5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92D" w:rsidRDefault="00BA792D" w:rsidP="00E53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de la 2</w:t>
            </w:r>
            <w:r w:rsidRPr="000F33ED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Partie du sujet.</w:t>
            </w:r>
          </w:p>
          <w:p w:rsidR="00BA792D" w:rsidRPr="006F35E7" w:rsidRDefault="00BA792D" w:rsidP="00E53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professeur accompagne les élèves en se déplaçant dans les rangs. Il va voir les élèves quand ceux-ci doivent lui exposer la réponse à l’appel n°2 ou quand ceux-ci en ressente</w:t>
            </w:r>
            <w:r w:rsidR="004E0DF4">
              <w:rPr>
                <w:sz w:val="24"/>
                <w:szCs w:val="24"/>
              </w:rPr>
              <w:t>nt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le besoin devant une difficulté trop grande (le professeur en tient bien entendu compte sur la grille d’évaluation).  </w:t>
            </w:r>
          </w:p>
        </w:tc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92D" w:rsidRPr="006F35E7" w:rsidRDefault="00BA792D" w:rsidP="00E53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prend connaissance de la 2</w:t>
            </w:r>
            <w:r w:rsidRPr="00337141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partie du sujet, comprend la  problématique. Il est en autonomie complète. Il doit cependant appeler le professeur quand cela est demandé sur le sujet (appel n°2) ou quand cela lui semble nécessaire pour comprendre la démarche demandée. </w:t>
            </w:r>
          </w:p>
        </w:tc>
      </w:tr>
    </w:tbl>
    <w:p w:rsidR="00BA792D" w:rsidRDefault="00BA792D" w:rsidP="00BA792D"/>
    <w:p w:rsidR="00BA792D" w:rsidRPr="00F732A5" w:rsidRDefault="00BA792D" w:rsidP="00BA792D"/>
    <w:p w:rsidR="00BA792D" w:rsidRDefault="00BA792D" w:rsidP="00BA792D"/>
    <w:p w:rsidR="00BA792D" w:rsidRDefault="00BA792D" w:rsidP="007D6C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792D" w:rsidSect="00BA792D"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A9" w:rsidRDefault="00BF28A9" w:rsidP="00431AF3">
      <w:pPr>
        <w:spacing w:after="0" w:line="240" w:lineRule="auto"/>
      </w:pPr>
      <w:r>
        <w:separator/>
      </w:r>
    </w:p>
  </w:endnote>
  <w:endnote w:type="continuationSeparator" w:id="0">
    <w:p w:rsidR="00BF28A9" w:rsidRDefault="00BF28A9" w:rsidP="0043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A9" w:rsidRDefault="00BF28A9" w:rsidP="00431AF3">
      <w:pPr>
        <w:spacing w:after="0" w:line="240" w:lineRule="auto"/>
      </w:pPr>
      <w:r>
        <w:separator/>
      </w:r>
    </w:p>
  </w:footnote>
  <w:footnote w:type="continuationSeparator" w:id="0">
    <w:p w:rsidR="00BF28A9" w:rsidRDefault="00BF28A9" w:rsidP="0043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B3C"/>
    <w:multiLevelType w:val="hybridMultilevel"/>
    <w:tmpl w:val="6E6EF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F3BBD"/>
    <w:multiLevelType w:val="hybridMultilevel"/>
    <w:tmpl w:val="B4328320"/>
    <w:lvl w:ilvl="0" w:tplc="C0949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7B7"/>
    <w:multiLevelType w:val="hybridMultilevel"/>
    <w:tmpl w:val="B8180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23B"/>
    <w:multiLevelType w:val="hybridMultilevel"/>
    <w:tmpl w:val="F0ACA3F2"/>
    <w:lvl w:ilvl="0" w:tplc="040C000F">
      <w:start w:val="1"/>
      <w:numFmt w:val="decimal"/>
      <w:lvlText w:val="%1.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C3A0095"/>
    <w:multiLevelType w:val="hybridMultilevel"/>
    <w:tmpl w:val="25767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D26DF"/>
    <w:multiLevelType w:val="hybridMultilevel"/>
    <w:tmpl w:val="79A66CEC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75218"/>
    <w:multiLevelType w:val="hybridMultilevel"/>
    <w:tmpl w:val="655C0BC2"/>
    <w:lvl w:ilvl="0" w:tplc="DD56E8EE">
      <w:start w:val="1"/>
      <w:numFmt w:val="bullet"/>
      <w:lvlText w:val=""/>
      <w:lvlJc w:val="left"/>
      <w:pPr>
        <w:ind w:left="1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EAE74BD"/>
    <w:multiLevelType w:val="hybridMultilevel"/>
    <w:tmpl w:val="A420D6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4338"/>
    <w:multiLevelType w:val="hybridMultilevel"/>
    <w:tmpl w:val="6614744C"/>
    <w:lvl w:ilvl="0" w:tplc="AD8C5B36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65B3875"/>
    <w:multiLevelType w:val="hybridMultilevel"/>
    <w:tmpl w:val="56463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7746"/>
    <w:multiLevelType w:val="hybridMultilevel"/>
    <w:tmpl w:val="11A09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A30A6"/>
    <w:multiLevelType w:val="hybridMultilevel"/>
    <w:tmpl w:val="08646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66580"/>
    <w:multiLevelType w:val="hybridMultilevel"/>
    <w:tmpl w:val="6FDE1D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C21DB"/>
    <w:multiLevelType w:val="hybridMultilevel"/>
    <w:tmpl w:val="6CD83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A3212"/>
    <w:multiLevelType w:val="hybridMultilevel"/>
    <w:tmpl w:val="1D7CA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D3"/>
    <w:rsid w:val="00012E2B"/>
    <w:rsid w:val="00022ADA"/>
    <w:rsid w:val="000240A1"/>
    <w:rsid w:val="000720C4"/>
    <w:rsid w:val="00096346"/>
    <w:rsid w:val="000C015E"/>
    <w:rsid w:val="000C4821"/>
    <w:rsid w:val="00150EC0"/>
    <w:rsid w:val="00166736"/>
    <w:rsid w:val="00184E55"/>
    <w:rsid w:val="001A01A4"/>
    <w:rsid w:val="001A4DFA"/>
    <w:rsid w:val="001A77AE"/>
    <w:rsid w:val="001E3A36"/>
    <w:rsid w:val="001E4E9F"/>
    <w:rsid w:val="001F0E19"/>
    <w:rsid w:val="00215C7D"/>
    <w:rsid w:val="00232FFB"/>
    <w:rsid w:val="00245124"/>
    <w:rsid w:val="00277228"/>
    <w:rsid w:val="002B4445"/>
    <w:rsid w:val="002B6A54"/>
    <w:rsid w:val="002D5838"/>
    <w:rsid w:val="002E3D75"/>
    <w:rsid w:val="0033577F"/>
    <w:rsid w:val="00352470"/>
    <w:rsid w:val="003662B5"/>
    <w:rsid w:val="003A56CA"/>
    <w:rsid w:val="003C1F08"/>
    <w:rsid w:val="003E6094"/>
    <w:rsid w:val="003F01CF"/>
    <w:rsid w:val="004133D2"/>
    <w:rsid w:val="00431AF3"/>
    <w:rsid w:val="00471FA9"/>
    <w:rsid w:val="00491165"/>
    <w:rsid w:val="0049609D"/>
    <w:rsid w:val="004C7202"/>
    <w:rsid w:val="004E01A0"/>
    <w:rsid w:val="004E0DF4"/>
    <w:rsid w:val="005051EB"/>
    <w:rsid w:val="00522600"/>
    <w:rsid w:val="00546358"/>
    <w:rsid w:val="00570602"/>
    <w:rsid w:val="005B42DA"/>
    <w:rsid w:val="00604AA0"/>
    <w:rsid w:val="0061472B"/>
    <w:rsid w:val="00616A65"/>
    <w:rsid w:val="00644736"/>
    <w:rsid w:val="00660D4A"/>
    <w:rsid w:val="00697FF4"/>
    <w:rsid w:val="006D44BF"/>
    <w:rsid w:val="006D5E69"/>
    <w:rsid w:val="006E1B05"/>
    <w:rsid w:val="006E473C"/>
    <w:rsid w:val="00712EF7"/>
    <w:rsid w:val="007664F6"/>
    <w:rsid w:val="00787E61"/>
    <w:rsid w:val="007966CD"/>
    <w:rsid w:val="00797E20"/>
    <w:rsid w:val="007A1C2D"/>
    <w:rsid w:val="007D6C1D"/>
    <w:rsid w:val="00817654"/>
    <w:rsid w:val="0084224A"/>
    <w:rsid w:val="00855B07"/>
    <w:rsid w:val="008B27F1"/>
    <w:rsid w:val="00911F26"/>
    <w:rsid w:val="00917FCF"/>
    <w:rsid w:val="0092232C"/>
    <w:rsid w:val="00954508"/>
    <w:rsid w:val="009F0B54"/>
    <w:rsid w:val="00A14503"/>
    <w:rsid w:val="00A218FA"/>
    <w:rsid w:val="00A34E2D"/>
    <w:rsid w:val="00A41124"/>
    <w:rsid w:val="00A43619"/>
    <w:rsid w:val="00A46824"/>
    <w:rsid w:val="00A47877"/>
    <w:rsid w:val="00A66418"/>
    <w:rsid w:val="00A949CA"/>
    <w:rsid w:val="00AC48F6"/>
    <w:rsid w:val="00AD6B67"/>
    <w:rsid w:val="00AE6384"/>
    <w:rsid w:val="00AE6CF2"/>
    <w:rsid w:val="00B6495B"/>
    <w:rsid w:val="00B87F09"/>
    <w:rsid w:val="00B91FDB"/>
    <w:rsid w:val="00B97717"/>
    <w:rsid w:val="00BA792D"/>
    <w:rsid w:val="00BB4098"/>
    <w:rsid w:val="00BC2B2F"/>
    <w:rsid w:val="00BF28A9"/>
    <w:rsid w:val="00C50EFA"/>
    <w:rsid w:val="00C65C13"/>
    <w:rsid w:val="00C721EF"/>
    <w:rsid w:val="00C7279A"/>
    <w:rsid w:val="00C72CAD"/>
    <w:rsid w:val="00C733D3"/>
    <w:rsid w:val="00CA51A5"/>
    <w:rsid w:val="00CA6747"/>
    <w:rsid w:val="00CC1029"/>
    <w:rsid w:val="00CC7607"/>
    <w:rsid w:val="00CE426D"/>
    <w:rsid w:val="00D753B6"/>
    <w:rsid w:val="00D774F5"/>
    <w:rsid w:val="00DB036B"/>
    <w:rsid w:val="00DC67BE"/>
    <w:rsid w:val="00E001B3"/>
    <w:rsid w:val="00E3559B"/>
    <w:rsid w:val="00E83728"/>
    <w:rsid w:val="00EB2ED3"/>
    <w:rsid w:val="00EC5716"/>
    <w:rsid w:val="00F053B2"/>
    <w:rsid w:val="00F25199"/>
    <w:rsid w:val="00F8343D"/>
    <w:rsid w:val="00F93E80"/>
    <w:rsid w:val="00FB5D11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D3"/>
  </w:style>
  <w:style w:type="paragraph" w:styleId="Titre1">
    <w:name w:val="heading 1"/>
    <w:basedOn w:val="Normal"/>
    <w:next w:val="Normal"/>
    <w:link w:val="Titre1Car"/>
    <w:uiPriority w:val="9"/>
    <w:qFormat/>
    <w:rsid w:val="0061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7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D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AF3"/>
  </w:style>
  <w:style w:type="paragraph" w:styleId="Pieddepage">
    <w:name w:val="footer"/>
    <w:basedOn w:val="Normal"/>
    <w:link w:val="PieddepageCar"/>
    <w:uiPriority w:val="99"/>
    <w:unhideWhenUsed/>
    <w:rsid w:val="0043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AF3"/>
  </w:style>
  <w:style w:type="paragraph" w:customStyle="1" w:styleId="2909F619802848F09E01365C32F34654">
    <w:name w:val="2909F619802848F09E01365C32F34654"/>
    <w:rsid w:val="00431AF3"/>
    <w:rPr>
      <w:rFonts w:eastAsiaTheme="minorEastAsia"/>
      <w:lang w:eastAsia="fr-FR"/>
    </w:rPr>
  </w:style>
  <w:style w:type="paragraph" w:customStyle="1" w:styleId="Titre1numrot">
    <w:name w:val="Titre 1 numéroté"/>
    <w:basedOn w:val="Titre1"/>
    <w:next w:val="Normal"/>
    <w:rsid w:val="00616A65"/>
    <w:pPr>
      <w:keepLines w:val="0"/>
      <w:numPr>
        <w:numId w:val="6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1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-tetedepage">
    <w:name w:val="En-tete de page"/>
    <w:basedOn w:val="Normal"/>
    <w:rsid w:val="00B97717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BA792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D3"/>
  </w:style>
  <w:style w:type="paragraph" w:styleId="Titre1">
    <w:name w:val="heading 1"/>
    <w:basedOn w:val="Normal"/>
    <w:next w:val="Normal"/>
    <w:link w:val="Titre1Car"/>
    <w:uiPriority w:val="9"/>
    <w:qFormat/>
    <w:rsid w:val="0061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7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D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AF3"/>
  </w:style>
  <w:style w:type="paragraph" w:styleId="Pieddepage">
    <w:name w:val="footer"/>
    <w:basedOn w:val="Normal"/>
    <w:link w:val="PieddepageCar"/>
    <w:uiPriority w:val="99"/>
    <w:unhideWhenUsed/>
    <w:rsid w:val="0043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AF3"/>
  </w:style>
  <w:style w:type="paragraph" w:customStyle="1" w:styleId="2909F619802848F09E01365C32F34654">
    <w:name w:val="2909F619802848F09E01365C32F34654"/>
    <w:rsid w:val="00431AF3"/>
    <w:rPr>
      <w:rFonts w:eastAsiaTheme="minorEastAsia"/>
      <w:lang w:eastAsia="fr-FR"/>
    </w:rPr>
  </w:style>
  <w:style w:type="paragraph" w:customStyle="1" w:styleId="Titre1numrot">
    <w:name w:val="Titre 1 numéroté"/>
    <w:basedOn w:val="Titre1"/>
    <w:next w:val="Normal"/>
    <w:rsid w:val="00616A65"/>
    <w:pPr>
      <w:keepLines w:val="0"/>
      <w:numPr>
        <w:numId w:val="6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1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-tetedepage">
    <w:name w:val="En-tete de page"/>
    <w:basedOn w:val="Normal"/>
    <w:rsid w:val="00B97717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BA792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http://www.tice.ueb.eu/digitalAssets/46/46454_Bonhomme_appel.jpg" TargetMode="External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Anne</cp:lastModifiedBy>
  <cp:revision>100</cp:revision>
  <cp:lastPrinted>2013-10-17T21:19:00Z</cp:lastPrinted>
  <dcterms:created xsi:type="dcterms:W3CDTF">2013-10-09T21:07:00Z</dcterms:created>
  <dcterms:modified xsi:type="dcterms:W3CDTF">2014-06-01T15:18:00Z</dcterms:modified>
</cp:coreProperties>
</file>