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9B" w:rsidRPr="00444E03" w:rsidRDefault="000A5C9B" w:rsidP="00900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444E03">
        <w:rPr>
          <w:b/>
          <w:sz w:val="40"/>
        </w:rPr>
        <w:t>Comment peut-on faire flotter de la pâte à modeler ?</w:t>
      </w:r>
    </w:p>
    <w:p w:rsidR="000A5C9B" w:rsidRDefault="000A5C9B"/>
    <w:p w:rsidR="00444E03" w:rsidRDefault="00444E03"/>
    <w:p w:rsidR="00444E03" w:rsidRDefault="00444E03"/>
    <w:p w:rsidR="000A5C9B" w:rsidRDefault="000A5C9B" w:rsidP="00444E03">
      <w:pPr>
        <w:pStyle w:val="Paragraphedeliste"/>
        <w:numPr>
          <w:ilvl w:val="0"/>
          <w:numId w:val="1"/>
        </w:numPr>
      </w:pPr>
      <w:r>
        <w:t>Quelles sont vos expériences pour répondre à la question ?</w:t>
      </w:r>
    </w:p>
    <w:p w:rsidR="000A5C9B" w:rsidRDefault="000A5C9B"/>
    <w:p w:rsidR="000A5C9B" w:rsidRDefault="000A5C9B"/>
    <w:p w:rsidR="00444E03" w:rsidRDefault="00444E03"/>
    <w:p w:rsidR="000A5C9B" w:rsidRDefault="000A5C9B"/>
    <w:p w:rsidR="000A5C9B" w:rsidRDefault="000A5C9B"/>
    <w:p w:rsidR="000A5C9B" w:rsidRDefault="000A5C9B"/>
    <w:p w:rsidR="000A5C9B" w:rsidRDefault="00773624" w:rsidP="00444E03">
      <w:pPr>
        <w:pStyle w:val="Paragraphedeliste"/>
        <w:numPr>
          <w:ilvl w:val="0"/>
          <w:numId w:val="1"/>
        </w:numPr>
      </w:pPr>
      <w:r>
        <w:t xml:space="preserve">Réaliser votre expérience : </w:t>
      </w:r>
      <w:r w:rsidR="000A5C9B">
        <w:t>Quelles sont vos observations ?</w:t>
      </w:r>
    </w:p>
    <w:p w:rsidR="000A5C9B" w:rsidRDefault="000A5C9B"/>
    <w:p w:rsidR="000A5C9B" w:rsidRDefault="000A5C9B"/>
    <w:p w:rsidR="000A5C9B" w:rsidRDefault="000A5C9B"/>
    <w:p w:rsidR="000A5C9B" w:rsidRDefault="000A5C9B" w:rsidP="00444E03">
      <w:pPr>
        <w:pStyle w:val="Paragraphedeliste"/>
        <w:numPr>
          <w:ilvl w:val="0"/>
          <w:numId w:val="1"/>
        </w:numPr>
      </w:pPr>
      <w:r>
        <w:t>Quelle est votre interprétation ?</w:t>
      </w:r>
    </w:p>
    <w:p w:rsidR="000A5C9B" w:rsidRDefault="000A5C9B"/>
    <w:p w:rsidR="000A5C9B" w:rsidRDefault="000A5C9B"/>
    <w:p w:rsidR="00444E03" w:rsidRDefault="00444E03"/>
    <w:p w:rsidR="000A5C9B" w:rsidRDefault="000A5C9B"/>
    <w:p w:rsidR="00444E03" w:rsidRPr="0096424B" w:rsidRDefault="0096424B" w:rsidP="0096424B">
      <w:pPr>
        <w:pStyle w:val="Paragraphedeliste"/>
        <w:numPr>
          <w:ilvl w:val="0"/>
          <w:numId w:val="1"/>
        </w:numPr>
        <w:rPr>
          <w:b/>
          <w:sz w:val="28"/>
          <w:u w:val="single"/>
        </w:rPr>
      </w:pPr>
      <w:r w:rsidRPr="0096424B">
        <w:rPr>
          <w:b/>
          <w:sz w:val="28"/>
          <w:u w:val="single"/>
        </w:rPr>
        <w:t>V</w:t>
      </w:r>
      <w:r w:rsidR="00444E03" w:rsidRPr="0096424B">
        <w:rPr>
          <w:b/>
          <w:sz w:val="28"/>
          <w:u w:val="single"/>
        </w:rPr>
        <w:t>otre conclusion :</w:t>
      </w:r>
    </w:p>
    <w:p w:rsidR="000A5C9B" w:rsidRDefault="000A5C9B"/>
    <w:p w:rsidR="000A5C9B" w:rsidRDefault="000A5C9B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444E03" w:rsidRDefault="00444E03"/>
    <w:p w:rsidR="00D27FA4" w:rsidRDefault="00D27FA4" w:rsidP="00444E03">
      <w:pPr>
        <w:pStyle w:val="Paragraphedeliste"/>
        <w:numPr>
          <w:ilvl w:val="0"/>
          <w:numId w:val="1"/>
        </w:numPr>
        <w:sectPr w:rsidR="00D27FA4" w:rsidSect="00D27FA4">
          <w:pgSz w:w="11900" w:h="16840"/>
          <w:pgMar w:top="1417" w:right="1417" w:bottom="1417" w:left="1417" w:header="708" w:footer="708" w:gutter="0"/>
          <w:cols w:space="708"/>
          <w:docGrid w:linePitch="326"/>
        </w:sectPr>
      </w:pPr>
    </w:p>
    <w:p w:rsidR="000A5C9B" w:rsidRDefault="00893CDB" w:rsidP="00D27FA4">
      <w:r>
        <w:lastRenderedPageBreak/>
        <w:t xml:space="preserve">5. </w:t>
      </w:r>
      <w:r w:rsidR="004072B5">
        <w:t xml:space="preserve">Réaliser les </w:t>
      </w:r>
      <w:r w:rsidR="00D27FA4">
        <w:t>expérience</w:t>
      </w:r>
      <w:r w:rsidR="004072B5">
        <w:t>s</w:t>
      </w:r>
      <w:r w:rsidR="00D27FA4">
        <w:t xml:space="preserve"> ci-contre :</w:t>
      </w:r>
    </w:p>
    <w:p w:rsidR="004072B5" w:rsidRDefault="004072B5" w:rsidP="00D27FA4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02.85pt;margin-top:8.65pt;width:0;height:371.25pt;z-index:251695104" o:connectortype="straight"/>
        </w:pict>
      </w:r>
      <w:r>
        <w:rPr>
          <w:noProof/>
          <w:lang w:eastAsia="fr-FR"/>
        </w:rPr>
        <w:pict>
          <v:shape id="_x0000_s1059" type="#_x0000_t32" style="position:absolute;margin-left:477.35pt;margin-top:12.4pt;width:0;height:367.5pt;z-index:251696128" o:connectortype="straigh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19.35pt;margin-top:12.4pt;width:203.75pt;height:94.1pt;z-index:251687936;mso-width-relative:margin;mso-height-relative:margin">
            <v:textbox style="mso-next-textbox:#_x0000_s1054">
              <w:txbxContent>
                <w:p w:rsidR="00D27FA4" w:rsidRPr="00444E03" w:rsidRDefault="00D27FA4" w:rsidP="00D27FA4">
                  <w:pPr>
                    <w:rPr>
                      <w:u w:val="single"/>
                    </w:rPr>
                  </w:pPr>
                  <w:r w:rsidRPr="00444E03">
                    <w:rPr>
                      <w:u w:val="single"/>
                    </w:rPr>
                    <w:t>Schéma 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6.35pt;margin-top:12.4pt;width:203.75pt;height:94.1pt;z-index:251660288;mso-width-relative:margin;mso-height-relative:margin">
            <v:textbox style="mso-next-textbox:#_x0000_s1026">
              <w:txbxContent>
                <w:p w:rsidR="00444E03" w:rsidRPr="00444E03" w:rsidRDefault="00444E03">
                  <w:pPr>
                    <w:rPr>
                      <w:u w:val="single"/>
                    </w:rPr>
                  </w:pPr>
                  <w:r w:rsidRPr="00444E03">
                    <w:rPr>
                      <w:u w:val="single"/>
                    </w:rPr>
                    <w:t>Schéma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237.15pt;margin-top:12.4pt;width:203.75pt;height:94.1pt;z-index:251667456;mso-width-relative:margin;mso-height-relative:margin">
            <v:textbox style="mso-next-textbox:#_x0000_s1036">
              <w:txbxContent>
                <w:p w:rsidR="00444E03" w:rsidRPr="00444E03" w:rsidRDefault="00444E03" w:rsidP="00444E03">
                  <w:pPr>
                    <w:rPr>
                      <w:u w:val="single"/>
                    </w:rPr>
                  </w:pPr>
                  <w:r w:rsidRPr="00444E03">
                    <w:rPr>
                      <w:u w:val="single"/>
                    </w:rPr>
                    <w:t>Schéma :</w:t>
                  </w:r>
                </w:p>
              </w:txbxContent>
            </v:textbox>
          </v:shape>
        </w:pict>
      </w:r>
    </w:p>
    <w:p w:rsidR="000A5C9B" w:rsidRDefault="004072B5"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7853045</wp:posOffset>
            </wp:positionH>
            <wp:positionV relativeFrom="paragraph">
              <wp:posOffset>159385</wp:posOffset>
            </wp:positionV>
            <wp:extent cx="428625" cy="257175"/>
            <wp:effectExtent l="19050" t="0" r="9525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C9B" w:rsidRDefault="004072B5">
      <w:r>
        <w:rPr>
          <w:noProof/>
          <w:lang w:eastAsia="fr-FR"/>
        </w:rPr>
        <w:pict>
          <v:rect id="_x0000_s1060" style="position:absolute;margin-left:331.85pt;margin-top:2.3pt;width:62.25pt;height:3.55pt;z-index:251699200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7043420</wp:posOffset>
            </wp:positionH>
            <wp:positionV relativeFrom="paragraph">
              <wp:posOffset>38100</wp:posOffset>
            </wp:positionV>
            <wp:extent cx="1905000" cy="895350"/>
            <wp:effectExtent l="19050" t="0" r="0" b="0"/>
            <wp:wrapSquare wrapText="bothSides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38100</wp:posOffset>
            </wp:positionV>
            <wp:extent cx="1905000" cy="89535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02F">
        <w:rPr>
          <w:noProof/>
          <w:lang w:eastAsia="fr-FR"/>
        </w:rPr>
        <w:pict>
          <v:oval id="_x0000_s1031" style="position:absolute;margin-left:58.9pt;margin-top:.7pt;width:11.25pt;height:11.25pt;z-index:251665408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oval>
        </w:pict>
      </w:r>
      <w:r w:rsidR="0008002F">
        <w:rPr>
          <w:noProof/>
          <w:lang w:eastAsia="fr-F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41.6pt;margin-top:5.85pt;width:14.25pt;height:28.5pt;z-index:251666432;mso-position-horizontal-relative:text;mso-position-vertical-relative:text" adj=",17962,9853"/>
        </w:pict>
      </w:r>
    </w:p>
    <w:p w:rsidR="000A5C9B" w:rsidRDefault="0008002F">
      <w:r>
        <w:rPr>
          <w:noProof/>
          <w:lang w:eastAsia="fr-FR"/>
        </w:rPr>
        <w:pict>
          <v:shape id="_x0000_s1029" type="#_x0000_t32" style="position:absolute;margin-left:131.15pt;margin-top:2.45pt;width:0;height:42.75pt;z-index:251691008" o:connectortype="straight" strokeweight="2.25pt"/>
        </w:pict>
      </w:r>
      <w:r>
        <w:rPr>
          <w:noProof/>
          <w:lang w:eastAsia="fr-FR"/>
        </w:rPr>
        <w:pict>
          <v:shape id="_x0000_s1027" type="#_x0000_t32" style="position:absolute;margin-left:1.85pt;margin-top:2.45pt;width:0;height:42.75pt;z-index:251692032" o:connectortype="straight" strokeweight="2.25pt"/>
        </w:pict>
      </w:r>
    </w:p>
    <w:p w:rsidR="00444E03" w:rsidRDefault="0008002F">
      <w:r>
        <w:rPr>
          <w:noProof/>
          <w:lang w:eastAsia="fr-FR"/>
        </w:rPr>
        <w:pict>
          <v:rect id="_x0000_s1056" style="position:absolute;margin-left:1.85pt;margin-top:6.25pt;width:129.3pt;height:24.9pt;z-index:2516899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  <w:lang w:eastAsia="fr-FR"/>
        </w:rPr>
        <w:pict>
          <v:shape id="_x0000_s1055" type="#_x0000_t32" style="position:absolute;margin-left:1.85pt;margin-top:6.25pt;width:129.3pt;height:0;z-index:251694080" o:connectortype="straight" strokecolor="#548dd4 [1951]" strokeweight="2.25pt">
            <v:shadow type="perspective" color="#243f60 [1604]" opacity=".5" offset="1pt" offset2="-3pt"/>
          </v:shape>
        </w:pict>
      </w:r>
    </w:p>
    <w:p w:rsidR="00444E03" w:rsidRDefault="00444E03" w:rsidP="00444E03"/>
    <w:p w:rsidR="00444E03" w:rsidRDefault="0008002F" w:rsidP="00444E03">
      <w:r>
        <w:rPr>
          <w:noProof/>
          <w:lang w:eastAsia="fr-FR"/>
        </w:rPr>
        <w:pict>
          <v:shape id="_x0000_s1038" type="#_x0000_t32" style="position:absolute;margin-left:1.85pt;margin-top:3pt;width:129.3pt;height:0;z-index:251693056" o:connectortype="straight" strokeweight="2.25pt"/>
        </w:pict>
      </w:r>
    </w:p>
    <w:p w:rsidR="00444E03" w:rsidRDefault="00444E03" w:rsidP="00444E03"/>
    <w:p w:rsidR="00444E03" w:rsidRDefault="00444E03" w:rsidP="00444E03"/>
    <w:p w:rsidR="00444E03" w:rsidRDefault="00444E03" w:rsidP="00444E03"/>
    <w:p w:rsidR="004072B5" w:rsidRDefault="00893CDB" w:rsidP="004072B5">
      <w:pPr>
        <w:ind w:hanging="567"/>
      </w:pPr>
      <w:r>
        <w:t>6</w:t>
      </w:r>
      <w:r w:rsidR="00970DC6">
        <w:t xml:space="preserve">. </w:t>
      </w:r>
      <w:r w:rsidR="004072B5">
        <w:t>Quelle est la forme de la pâte à modeler ?</w:t>
      </w:r>
      <w:r w:rsidR="004072B5">
        <w:tab/>
        <w:t>Quelle est la forme de la pâte à modeler ?</w:t>
      </w:r>
      <w:r w:rsidR="004072B5">
        <w:tab/>
      </w:r>
      <w:r w:rsidR="004072B5">
        <w:tab/>
      </w:r>
      <w:r w:rsidR="004072B5">
        <w:tab/>
        <w:t>Quelle est la forme de la pâte à modeler ?</w:t>
      </w:r>
    </w:p>
    <w:p w:rsidR="004072B5" w:rsidRDefault="004072B5" w:rsidP="004072B5">
      <w:pPr>
        <w:ind w:right="-1" w:hanging="567"/>
      </w:pPr>
    </w:p>
    <w:p w:rsidR="004072B5" w:rsidRDefault="004072B5" w:rsidP="004072B5">
      <w:pPr>
        <w:ind w:right="-1" w:hanging="567"/>
      </w:pPr>
    </w:p>
    <w:p w:rsidR="004072B5" w:rsidRDefault="004072B5" w:rsidP="004072B5">
      <w:pPr>
        <w:ind w:right="-1" w:hanging="567"/>
      </w:pPr>
    </w:p>
    <w:p w:rsidR="004072B5" w:rsidRDefault="00893CDB" w:rsidP="004072B5">
      <w:pPr>
        <w:ind w:right="-1" w:hanging="567"/>
      </w:pPr>
      <w:r>
        <w:t>7</w:t>
      </w:r>
      <w:r w:rsidR="00970DC6">
        <w:t xml:space="preserve">. </w:t>
      </w:r>
      <w:r w:rsidR="004072B5">
        <w:t>Quelles sont vos observations ?</w:t>
      </w:r>
      <w:r w:rsidR="00970DC6">
        <w:tab/>
      </w:r>
      <w:r w:rsidR="00970DC6">
        <w:tab/>
      </w:r>
      <w:r w:rsidR="004072B5">
        <w:t>Quelles sont vos observations ?</w:t>
      </w:r>
      <w:r w:rsidR="004072B5">
        <w:tab/>
      </w:r>
      <w:r w:rsidR="004072B5">
        <w:tab/>
      </w:r>
      <w:r w:rsidR="004072B5">
        <w:tab/>
      </w:r>
      <w:r w:rsidR="004072B5">
        <w:tab/>
        <w:t>Quelles sont vos observations ?</w:t>
      </w:r>
    </w:p>
    <w:p w:rsidR="004072B5" w:rsidRDefault="004072B5" w:rsidP="004072B5">
      <w:pPr>
        <w:ind w:right="-1" w:hanging="567"/>
      </w:pPr>
    </w:p>
    <w:p w:rsidR="004072B5" w:rsidRDefault="004072B5" w:rsidP="004072B5">
      <w:pPr>
        <w:ind w:right="-1" w:hanging="567"/>
      </w:pPr>
    </w:p>
    <w:p w:rsidR="004072B5" w:rsidRDefault="004072B5" w:rsidP="004072B5">
      <w:pPr>
        <w:ind w:right="-1" w:hanging="567"/>
      </w:pPr>
    </w:p>
    <w:p w:rsidR="004072B5" w:rsidRDefault="004072B5" w:rsidP="004072B5">
      <w:pPr>
        <w:ind w:right="-1" w:hanging="567"/>
      </w:pPr>
    </w:p>
    <w:p w:rsidR="004072B5" w:rsidRDefault="00893CDB" w:rsidP="00893CDB">
      <w:pPr>
        <w:ind w:hanging="709"/>
      </w:pPr>
      <w:r>
        <w:t>8</w:t>
      </w:r>
      <w:r w:rsidR="00970DC6">
        <w:t xml:space="preserve">. </w:t>
      </w:r>
      <w:r>
        <w:t>Faites</w:t>
      </w:r>
      <w:r w:rsidR="004072B5">
        <w:t xml:space="preserve"> un schéma </w:t>
      </w:r>
      <w:r>
        <w:t>avec les forces présentes:</w:t>
      </w:r>
      <w:r>
        <w:tab/>
        <w:t>Faites un schéma avec les forces présentes:</w:t>
      </w:r>
      <w:r>
        <w:tab/>
      </w:r>
      <w:r>
        <w:tab/>
        <w:t>Faites un schéma avec les forces présentes:</w:t>
      </w:r>
    </w:p>
    <w:p w:rsidR="004072B5" w:rsidRDefault="004072B5" w:rsidP="004072B5">
      <w:pPr>
        <w:ind w:hanging="567"/>
      </w:pPr>
    </w:p>
    <w:p w:rsidR="00444E03" w:rsidRDefault="004072B5" w:rsidP="004072B5">
      <w:pPr>
        <w:ind w:hanging="567"/>
      </w:pPr>
      <w:r>
        <w:rPr>
          <w:noProof/>
          <w:lang w:eastAsia="fr-FR"/>
        </w:rPr>
        <w:pict>
          <v:shape id="_x0000_s1064" type="#_x0000_t202" style="position:absolute;margin-left:502.65pt;margin-top:1.2pt;width:190.95pt;height:83.25pt;z-index:251703296;mso-width-relative:margin;mso-height-relative:margin">
            <v:textbox style="mso-next-textbox:#_x0000_s1064">
              <w:txbxContent>
                <w:p w:rsidR="004072B5" w:rsidRPr="00444E03" w:rsidRDefault="004072B5" w:rsidP="004072B5">
                  <w:pPr>
                    <w:rPr>
                      <w:u w:val="single"/>
                    </w:rPr>
                  </w:pPr>
                  <w:r w:rsidRPr="00444E03">
                    <w:rPr>
                      <w:u w:val="single"/>
                    </w:rPr>
                    <w:t>Schéma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222.15pt;margin-top:1.2pt;width:190.95pt;height:83.25pt;z-index:251702272;mso-width-relative:margin;mso-height-relative:margin">
            <v:textbox style="mso-next-textbox:#_x0000_s1063">
              <w:txbxContent>
                <w:p w:rsidR="004072B5" w:rsidRPr="00444E03" w:rsidRDefault="004072B5" w:rsidP="004072B5">
                  <w:pPr>
                    <w:rPr>
                      <w:u w:val="single"/>
                    </w:rPr>
                  </w:pPr>
                  <w:r w:rsidRPr="00444E03">
                    <w:rPr>
                      <w:u w:val="single"/>
                    </w:rPr>
                    <w:t>Schéma :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-33.85pt;margin-top:1.2pt;width:190.95pt;height:83.25pt;z-index:251701248;mso-width-relative:margin;mso-height-relative:margin">
            <v:textbox style="mso-next-textbox:#_x0000_s1062">
              <w:txbxContent>
                <w:p w:rsidR="004072B5" w:rsidRPr="00444E03" w:rsidRDefault="004072B5" w:rsidP="004072B5">
                  <w:pPr>
                    <w:rPr>
                      <w:u w:val="single"/>
                    </w:rPr>
                  </w:pPr>
                  <w:r w:rsidRPr="00444E03">
                    <w:rPr>
                      <w:u w:val="single"/>
                    </w:rPr>
                    <w:t>Schéma :</w:t>
                  </w:r>
                </w:p>
              </w:txbxContent>
            </v:textbox>
          </v:shape>
        </w:pict>
      </w:r>
    </w:p>
    <w:p w:rsidR="000A5C9B" w:rsidRDefault="000A5C9B"/>
    <w:p w:rsidR="000A5C9B" w:rsidRDefault="000A5C9B"/>
    <w:p w:rsidR="000A5C9B" w:rsidRDefault="000A5C9B" w:rsidP="000A5C9B"/>
    <w:p w:rsidR="000A5C9B" w:rsidRDefault="000A5C9B" w:rsidP="000A5C9B"/>
    <w:p w:rsidR="000A5C9B" w:rsidRDefault="000A5C9B" w:rsidP="000A5C9B"/>
    <w:p w:rsidR="00444E03" w:rsidRDefault="00444E03" w:rsidP="000A5C9B"/>
    <w:p w:rsidR="00444E03" w:rsidRPr="004072B5" w:rsidRDefault="00D27FA4" w:rsidP="004072B5">
      <w:pPr>
        <w:jc w:val="center"/>
        <w:rPr>
          <w:b/>
          <w:sz w:val="36"/>
          <w:u w:val="single"/>
        </w:rPr>
      </w:pPr>
      <w:r w:rsidRPr="004072B5">
        <w:rPr>
          <w:b/>
          <w:sz w:val="36"/>
          <w:u w:val="single"/>
        </w:rPr>
        <w:t>Conclusion :</w:t>
      </w:r>
    </w:p>
    <w:p w:rsidR="000A5C9B" w:rsidRDefault="00893CDB" w:rsidP="00D27FA4">
      <w:pPr>
        <w:pStyle w:val="Paragraphedeliste"/>
        <w:ind w:left="644"/>
      </w:pPr>
      <w:r>
        <w:t>9</w:t>
      </w:r>
      <w:r w:rsidR="00970DC6">
        <w:t xml:space="preserve">. </w:t>
      </w:r>
      <w:r w:rsidR="000A5C9B">
        <w:t xml:space="preserve">D’après l’expérience numéro 1 et numéro </w:t>
      </w:r>
      <w:r w:rsidR="00444E03">
        <w:t>2</w:t>
      </w:r>
      <w:r w:rsidR="004072B5">
        <w:t xml:space="preserve"> et numéro 3 :</w:t>
      </w:r>
      <w:r w:rsidR="00444E03">
        <w:t xml:space="preserve"> Pouvez-vous établir des conditions afin</w:t>
      </w:r>
      <w:r w:rsidR="000A5C9B">
        <w:t xml:space="preserve"> que la pâte à modeler flotte sur l’eau ?</w:t>
      </w:r>
    </w:p>
    <w:p w:rsidR="0096424B" w:rsidRDefault="0096424B" w:rsidP="0096424B">
      <w:pPr>
        <w:pStyle w:val="Paragraphedeliste"/>
      </w:pPr>
    </w:p>
    <w:p w:rsidR="0096424B" w:rsidRDefault="0096424B" w:rsidP="0096424B">
      <w:pPr>
        <w:pStyle w:val="Paragraphedeliste"/>
      </w:pPr>
    </w:p>
    <w:p w:rsidR="0096424B" w:rsidRDefault="0096424B" w:rsidP="0096424B">
      <w:pPr>
        <w:pStyle w:val="Paragraphedeliste"/>
      </w:pPr>
    </w:p>
    <w:p w:rsidR="00D27FA4" w:rsidRDefault="00893CDB" w:rsidP="004072B5">
      <w:pPr>
        <w:pStyle w:val="Paragraphedeliste"/>
        <w:ind w:left="644"/>
        <w:sectPr w:rsidR="00D27FA4" w:rsidSect="004072B5">
          <w:pgSz w:w="16840" w:h="11900" w:orient="landscape"/>
          <w:pgMar w:top="851" w:right="964" w:bottom="567" w:left="1418" w:header="709" w:footer="709" w:gutter="0"/>
          <w:cols w:space="708"/>
          <w:docGrid w:linePitch="326"/>
        </w:sectPr>
      </w:pPr>
      <w:r>
        <w:t>10</w:t>
      </w:r>
      <w:r w:rsidR="00970DC6">
        <w:t xml:space="preserve">. </w:t>
      </w:r>
      <w:r w:rsidR="0096424B">
        <w:t xml:space="preserve">Pouvez-vous  donner les caractéristiques de la force exercée par </w:t>
      </w:r>
      <w:r w:rsidR="004072B5">
        <w:t>l’eau sur votre pâte à modeler ?</w:t>
      </w:r>
    </w:p>
    <w:p w:rsidR="00773624" w:rsidRDefault="0008002F"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-124.5pt;margin-top:124.9pt;width:27.75pt;height:120.75pt;z-index:251679744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sectPr w:rsidR="00773624" w:rsidSect="00D27FA4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1BD6"/>
    <w:multiLevelType w:val="hybridMultilevel"/>
    <w:tmpl w:val="2E467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679D0"/>
    <w:multiLevelType w:val="hybridMultilevel"/>
    <w:tmpl w:val="E2FC77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DFC"/>
    <w:multiLevelType w:val="hybridMultilevel"/>
    <w:tmpl w:val="805E0F8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A5C9B"/>
    <w:rsid w:val="0008002F"/>
    <w:rsid w:val="000A5C9B"/>
    <w:rsid w:val="004072B5"/>
    <w:rsid w:val="00444E03"/>
    <w:rsid w:val="00773624"/>
    <w:rsid w:val="007C3F2E"/>
    <w:rsid w:val="008145BE"/>
    <w:rsid w:val="00893CDB"/>
    <w:rsid w:val="00900325"/>
    <w:rsid w:val="0096424B"/>
    <w:rsid w:val="00970DC6"/>
    <w:rsid w:val="00B47389"/>
    <w:rsid w:val="00D27FA4"/>
    <w:rsid w:val="00F14C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  <o:rules v:ext="edit">
        <o:r id="V:Rule5" type="connector" idref="#_x0000_s1055"/>
        <o:r id="V:Rule6" type="connector" idref="#_x0000_s1029"/>
        <o:r id="V:Rule7" type="connector" idref="#_x0000_s1027"/>
        <o:r id="V:Rule8" type="connector" idref="#_x0000_s1038"/>
        <o:r id="V:Rule10" type="connector" idref="#_x0000_s1058"/>
        <o:r id="V:Rule11" type="connector" idref="#_x0000_s105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E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4E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189D-19F8-4482-BA5E-F63822F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LCL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Deldyck</dc:creator>
  <cp:keywords/>
  <cp:lastModifiedBy>profs</cp:lastModifiedBy>
  <cp:revision>4</cp:revision>
  <cp:lastPrinted>2013-11-15T10:29:00Z</cp:lastPrinted>
  <dcterms:created xsi:type="dcterms:W3CDTF">2013-11-20T16:24:00Z</dcterms:created>
  <dcterms:modified xsi:type="dcterms:W3CDTF">2013-11-20T16:29:00Z</dcterms:modified>
</cp:coreProperties>
</file>