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68F9" w:rsidRPr="000868F9" w:rsidRDefault="009D01EA" w:rsidP="000868F9">
      <w:pPr>
        <w:jc w:val="center"/>
        <w:rPr>
          <w:b/>
          <w:color w:val="C00000"/>
          <w:sz w:val="28"/>
          <w:szCs w:val="28"/>
        </w:rPr>
      </w:pPr>
      <w:r>
        <w:rPr>
          <w:b/>
          <w:color w:val="C00000"/>
          <w:sz w:val="28"/>
          <w:szCs w:val="28"/>
        </w:rPr>
        <w:t>Composition d’une molécule</w:t>
      </w:r>
    </w:p>
    <w:p w:rsidR="00D61418" w:rsidRDefault="00151570" w:rsidP="00334EF0">
      <w:pPr>
        <w:pStyle w:val="Paragraphedeliste"/>
        <w:numPr>
          <w:ilvl w:val="0"/>
          <w:numId w:val="1"/>
        </w:numPr>
        <w:rPr>
          <w:b/>
          <w:color w:val="C00000"/>
          <w:sz w:val="24"/>
          <w:szCs w:val="24"/>
        </w:rPr>
      </w:pPr>
      <w:r>
        <w:rPr>
          <w:b/>
          <w:color w:val="C00000"/>
          <w:sz w:val="24"/>
          <w:szCs w:val="24"/>
        </w:rPr>
        <w:t xml:space="preserve">Au cœur de la matière : les </w:t>
      </w:r>
      <w:r w:rsidR="007F1E7A">
        <w:rPr>
          <w:b/>
          <w:color w:val="C00000"/>
          <w:sz w:val="24"/>
          <w:szCs w:val="24"/>
        </w:rPr>
        <w:t>molécules</w:t>
      </w:r>
    </w:p>
    <w:tbl>
      <w:tblPr>
        <w:tblStyle w:val="Grilledutableau1"/>
        <w:tblW w:w="10520" w:type="dxa"/>
        <w:jc w:val="center"/>
        <w:tblInd w:w="-548" w:type="dxa"/>
        <w:tblBorders>
          <w:top w:val="single" w:sz="4" w:space="0" w:color="C00000"/>
          <w:left w:val="single" w:sz="4" w:space="0" w:color="C00000"/>
          <w:bottom w:val="single" w:sz="4" w:space="0" w:color="C00000"/>
          <w:right w:val="single" w:sz="4" w:space="0" w:color="C00000"/>
          <w:insideH w:val="single" w:sz="4" w:space="0" w:color="C00000"/>
          <w:insideV w:val="single" w:sz="4" w:space="0" w:color="C00000"/>
        </w:tblBorders>
        <w:tblLook w:val="04A0" w:firstRow="1" w:lastRow="0" w:firstColumn="1" w:lastColumn="0" w:noHBand="0" w:noVBand="1"/>
      </w:tblPr>
      <w:tblGrid>
        <w:gridCol w:w="4422"/>
        <w:gridCol w:w="6098"/>
      </w:tblGrid>
      <w:tr w:rsidR="007F1E7A" w:rsidRPr="007F1E7A" w:rsidTr="00FC29D2">
        <w:trPr>
          <w:jc w:val="center"/>
        </w:trPr>
        <w:tc>
          <w:tcPr>
            <w:tcW w:w="4422" w:type="dxa"/>
          </w:tcPr>
          <w:p w:rsidR="007F1E7A" w:rsidRPr="007F1E7A" w:rsidRDefault="007F1E7A" w:rsidP="00FC29D2">
            <w:pPr>
              <w:rPr>
                <w:rFonts w:cstheme="minorHAnsi"/>
                <w:i/>
              </w:rPr>
            </w:pPr>
            <w:r w:rsidRPr="007F1E7A">
              <w:rPr>
                <w:rFonts w:cstheme="minorHAnsi"/>
                <w:b/>
                <w:i/>
              </w:rPr>
              <w:t>Document 1 :</w:t>
            </w:r>
            <w:r w:rsidRPr="007F1E7A">
              <w:rPr>
                <w:rFonts w:cstheme="minorHAnsi"/>
                <w:i/>
              </w:rPr>
              <w:t xml:space="preserve"> Les symboles des atomes</w:t>
            </w:r>
          </w:p>
          <w:tbl>
            <w:tblPr>
              <w:tblStyle w:val="Grilledutableau1"/>
              <w:tblpPr w:leftFromText="141" w:rightFromText="141" w:vertAnchor="text" w:horzAnchor="margin" w:tblpY="423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1413"/>
              <w:gridCol w:w="1276"/>
              <w:gridCol w:w="1417"/>
            </w:tblGrid>
            <w:tr w:rsidR="007F1E7A" w:rsidRPr="007F1E7A" w:rsidTr="00516E88">
              <w:tc>
                <w:tcPr>
                  <w:tcW w:w="1413" w:type="dxa"/>
                </w:tcPr>
                <w:p w:rsidR="007F1E7A" w:rsidRPr="007F1E7A" w:rsidRDefault="007F1E7A" w:rsidP="00FC29D2">
                  <w:pPr>
                    <w:jc w:val="center"/>
                    <w:rPr>
                      <w:rFonts w:cstheme="minorHAnsi"/>
                    </w:rPr>
                  </w:pPr>
                  <w:r w:rsidRPr="007F1E7A">
                    <w:rPr>
                      <w:rFonts w:cstheme="minorHAnsi"/>
                    </w:rPr>
                    <w:t>Nom de l’atome</w:t>
                  </w:r>
                </w:p>
              </w:tc>
              <w:tc>
                <w:tcPr>
                  <w:tcW w:w="1276" w:type="dxa"/>
                </w:tcPr>
                <w:p w:rsidR="007F1E7A" w:rsidRPr="007F1E7A" w:rsidRDefault="007F1E7A" w:rsidP="00FC29D2">
                  <w:pPr>
                    <w:jc w:val="center"/>
                    <w:rPr>
                      <w:rFonts w:cstheme="minorHAnsi"/>
                    </w:rPr>
                  </w:pPr>
                  <w:r w:rsidRPr="007F1E7A">
                    <w:rPr>
                      <w:rFonts w:cstheme="minorHAnsi"/>
                    </w:rPr>
                    <w:t>Symbole de l’atome</w:t>
                  </w:r>
                </w:p>
              </w:tc>
              <w:tc>
                <w:tcPr>
                  <w:tcW w:w="1417" w:type="dxa"/>
                </w:tcPr>
                <w:p w:rsidR="007F1E7A" w:rsidRPr="007F1E7A" w:rsidRDefault="007F1E7A" w:rsidP="00FC29D2">
                  <w:pPr>
                    <w:jc w:val="center"/>
                    <w:rPr>
                      <w:rFonts w:cstheme="minorHAnsi"/>
                    </w:rPr>
                  </w:pPr>
                  <w:r w:rsidRPr="007F1E7A">
                    <w:rPr>
                      <w:rFonts w:cstheme="minorHAnsi"/>
                    </w:rPr>
                    <w:t>Couleur choisie pour les représenter</w:t>
                  </w:r>
                </w:p>
              </w:tc>
            </w:tr>
            <w:tr w:rsidR="007F1E7A" w:rsidRPr="007F1E7A" w:rsidTr="00516E88">
              <w:tc>
                <w:tcPr>
                  <w:tcW w:w="1413" w:type="dxa"/>
                </w:tcPr>
                <w:p w:rsidR="007F1E7A" w:rsidRPr="007F1E7A" w:rsidRDefault="007F1E7A" w:rsidP="00FC29D2">
                  <w:pPr>
                    <w:jc w:val="center"/>
                    <w:rPr>
                      <w:rFonts w:cstheme="minorHAnsi"/>
                    </w:rPr>
                  </w:pPr>
                  <w:r w:rsidRPr="007F1E7A">
                    <w:rPr>
                      <w:rFonts w:cstheme="minorHAnsi"/>
                    </w:rPr>
                    <w:t>Hydrogène</w:t>
                  </w:r>
                </w:p>
              </w:tc>
              <w:tc>
                <w:tcPr>
                  <w:tcW w:w="1276" w:type="dxa"/>
                </w:tcPr>
                <w:p w:rsidR="007F1E7A" w:rsidRPr="007F1E7A" w:rsidRDefault="007F1E7A" w:rsidP="00FC29D2">
                  <w:pPr>
                    <w:jc w:val="center"/>
                    <w:rPr>
                      <w:rFonts w:cstheme="minorHAnsi"/>
                    </w:rPr>
                  </w:pPr>
                  <w:r w:rsidRPr="007F1E7A">
                    <w:rPr>
                      <w:rFonts w:cstheme="minorHAnsi"/>
                    </w:rPr>
                    <w:t>H</w:t>
                  </w:r>
                </w:p>
              </w:tc>
              <w:tc>
                <w:tcPr>
                  <w:tcW w:w="1417" w:type="dxa"/>
                </w:tcPr>
                <w:p w:rsidR="007F1E7A" w:rsidRPr="007F1E7A" w:rsidRDefault="007F1E7A" w:rsidP="00FC29D2">
                  <w:pPr>
                    <w:jc w:val="center"/>
                    <w:rPr>
                      <w:rFonts w:cstheme="minorHAnsi"/>
                    </w:rPr>
                  </w:pPr>
                  <w:r w:rsidRPr="007F1E7A">
                    <w:rPr>
                      <w:rFonts w:cstheme="minorHAnsi"/>
                    </w:rPr>
                    <w:t>Blanc</w:t>
                  </w:r>
                </w:p>
              </w:tc>
            </w:tr>
            <w:tr w:rsidR="007F1E7A" w:rsidRPr="007F1E7A" w:rsidTr="00516E88">
              <w:tc>
                <w:tcPr>
                  <w:tcW w:w="1413" w:type="dxa"/>
                </w:tcPr>
                <w:p w:rsidR="007F1E7A" w:rsidRPr="007F1E7A" w:rsidRDefault="007F1E7A" w:rsidP="00FC29D2">
                  <w:pPr>
                    <w:jc w:val="center"/>
                    <w:rPr>
                      <w:rFonts w:cstheme="minorHAnsi"/>
                    </w:rPr>
                  </w:pPr>
                  <w:r w:rsidRPr="007F1E7A">
                    <w:rPr>
                      <w:rFonts w:cstheme="minorHAnsi"/>
                    </w:rPr>
                    <w:t>Carbone</w:t>
                  </w:r>
                </w:p>
              </w:tc>
              <w:tc>
                <w:tcPr>
                  <w:tcW w:w="1276" w:type="dxa"/>
                </w:tcPr>
                <w:p w:rsidR="007F1E7A" w:rsidRPr="007F1E7A" w:rsidRDefault="007F1E7A" w:rsidP="00FC29D2">
                  <w:pPr>
                    <w:jc w:val="center"/>
                    <w:rPr>
                      <w:rFonts w:cstheme="minorHAnsi"/>
                    </w:rPr>
                  </w:pPr>
                  <w:r w:rsidRPr="007F1E7A">
                    <w:rPr>
                      <w:rFonts w:cstheme="minorHAnsi"/>
                    </w:rPr>
                    <w:t>C</w:t>
                  </w:r>
                </w:p>
              </w:tc>
              <w:tc>
                <w:tcPr>
                  <w:tcW w:w="1417" w:type="dxa"/>
                </w:tcPr>
                <w:p w:rsidR="007F1E7A" w:rsidRPr="007F1E7A" w:rsidRDefault="007F1E7A" w:rsidP="00FC29D2">
                  <w:pPr>
                    <w:jc w:val="center"/>
                    <w:rPr>
                      <w:rFonts w:cstheme="minorHAnsi"/>
                    </w:rPr>
                  </w:pPr>
                  <w:r w:rsidRPr="007F1E7A">
                    <w:rPr>
                      <w:rFonts w:cstheme="minorHAnsi"/>
                    </w:rPr>
                    <w:t>Noir</w:t>
                  </w:r>
                </w:p>
              </w:tc>
            </w:tr>
            <w:tr w:rsidR="007F1E7A" w:rsidRPr="007F1E7A" w:rsidTr="00516E88">
              <w:tc>
                <w:tcPr>
                  <w:tcW w:w="1413" w:type="dxa"/>
                </w:tcPr>
                <w:p w:rsidR="007F1E7A" w:rsidRPr="007F1E7A" w:rsidRDefault="007F1E7A" w:rsidP="00FC29D2">
                  <w:pPr>
                    <w:jc w:val="center"/>
                    <w:rPr>
                      <w:rFonts w:cstheme="minorHAnsi"/>
                    </w:rPr>
                  </w:pPr>
                  <w:r w:rsidRPr="007F1E7A">
                    <w:rPr>
                      <w:rFonts w:cstheme="minorHAnsi"/>
                    </w:rPr>
                    <w:t>Azote</w:t>
                  </w:r>
                </w:p>
              </w:tc>
              <w:tc>
                <w:tcPr>
                  <w:tcW w:w="1276" w:type="dxa"/>
                </w:tcPr>
                <w:p w:rsidR="007F1E7A" w:rsidRPr="007F1E7A" w:rsidRDefault="007F1E7A" w:rsidP="00FC29D2">
                  <w:pPr>
                    <w:jc w:val="center"/>
                    <w:rPr>
                      <w:rFonts w:cstheme="minorHAnsi"/>
                    </w:rPr>
                  </w:pPr>
                  <w:r w:rsidRPr="007F1E7A">
                    <w:rPr>
                      <w:rFonts w:cstheme="minorHAnsi"/>
                    </w:rPr>
                    <w:t>N</w:t>
                  </w:r>
                </w:p>
              </w:tc>
              <w:tc>
                <w:tcPr>
                  <w:tcW w:w="1417" w:type="dxa"/>
                </w:tcPr>
                <w:p w:rsidR="007F1E7A" w:rsidRPr="007F1E7A" w:rsidRDefault="007F1E7A" w:rsidP="00FC29D2">
                  <w:pPr>
                    <w:jc w:val="center"/>
                    <w:rPr>
                      <w:rFonts w:cstheme="minorHAnsi"/>
                    </w:rPr>
                  </w:pPr>
                  <w:r w:rsidRPr="007F1E7A">
                    <w:rPr>
                      <w:rFonts w:cstheme="minorHAnsi"/>
                    </w:rPr>
                    <w:t>Bleu</w:t>
                  </w:r>
                </w:p>
              </w:tc>
            </w:tr>
            <w:tr w:rsidR="007F1E7A" w:rsidRPr="007F1E7A" w:rsidTr="00516E88">
              <w:tc>
                <w:tcPr>
                  <w:tcW w:w="1413" w:type="dxa"/>
                </w:tcPr>
                <w:p w:rsidR="007F1E7A" w:rsidRPr="007F1E7A" w:rsidRDefault="007F1E7A" w:rsidP="00FC29D2">
                  <w:pPr>
                    <w:jc w:val="center"/>
                    <w:rPr>
                      <w:rFonts w:cstheme="minorHAnsi"/>
                    </w:rPr>
                  </w:pPr>
                  <w:r w:rsidRPr="007F1E7A">
                    <w:rPr>
                      <w:rFonts w:cstheme="minorHAnsi"/>
                    </w:rPr>
                    <w:t>Oxygène</w:t>
                  </w:r>
                </w:p>
              </w:tc>
              <w:tc>
                <w:tcPr>
                  <w:tcW w:w="1276" w:type="dxa"/>
                </w:tcPr>
                <w:p w:rsidR="007F1E7A" w:rsidRPr="007F1E7A" w:rsidRDefault="007F1E7A" w:rsidP="00FC29D2">
                  <w:pPr>
                    <w:jc w:val="center"/>
                    <w:rPr>
                      <w:rFonts w:cstheme="minorHAnsi"/>
                    </w:rPr>
                  </w:pPr>
                  <w:r w:rsidRPr="007F1E7A">
                    <w:rPr>
                      <w:rFonts w:cstheme="minorHAnsi"/>
                    </w:rPr>
                    <w:t>O</w:t>
                  </w:r>
                </w:p>
              </w:tc>
              <w:tc>
                <w:tcPr>
                  <w:tcW w:w="1417" w:type="dxa"/>
                </w:tcPr>
                <w:p w:rsidR="007F1E7A" w:rsidRPr="007F1E7A" w:rsidRDefault="007F1E7A" w:rsidP="00FC29D2">
                  <w:pPr>
                    <w:jc w:val="center"/>
                    <w:rPr>
                      <w:rFonts w:cstheme="minorHAnsi"/>
                    </w:rPr>
                  </w:pPr>
                  <w:r w:rsidRPr="007F1E7A">
                    <w:rPr>
                      <w:rFonts w:cstheme="minorHAnsi"/>
                    </w:rPr>
                    <w:t>Rouge</w:t>
                  </w:r>
                </w:p>
              </w:tc>
            </w:tr>
          </w:tbl>
          <w:p w:rsidR="007F1E7A" w:rsidRPr="007F1E7A" w:rsidRDefault="007F1E7A" w:rsidP="00FC29D2">
            <w:pPr>
              <w:rPr>
                <w:rFonts w:cstheme="minorHAnsi"/>
                <w:i/>
              </w:rPr>
            </w:pPr>
          </w:p>
          <w:p w:rsidR="007F1E7A" w:rsidRDefault="007F1E7A" w:rsidP="00FC29D2">
            <w:pPr>
              <w:rPr>
                <w:rFonts w:cstheme="minorHAnsi"/>
              </w:rPr>
            </w:pPr>
          </w:p>
          <w:p w:rsidR="00126BB8" w:rsidRPr="007F1E7A" w:rsidRDefault="00126BB8" w:rsidP="00FC29D2">
            <w:pPr>
              <w:rPr>
                <w:rFonts w:cstheme="minorHAnsi"/>
              </w:rPr>
            </w:pPr>
          </w:p>
        </w:tc>
        <w:tc>
          <w:tcPr>
            <w:tcW w:w="6098" w:type="dxa"/>
          </w:tcPr>
          <w:p w:rsidR="007F1E7A" w:rsidRPr="007F1E7A" w:rsidRDefault="007F1E7A" w:rsidP="00FC29D2">
            <w:pPr>
              <w:rPr>
                <w:rFonts w:cstheme="minorHAnsi"/>
                <w:i/>
              </w:rPr>
            </w:pPr>
            <w:r w:rsidRPr="007F1E7A">
              <w:rPr>
                <w:rFonts w:cstheme="minorHAnsi"/>
                <w:b/>
                <w:i/>
              </w:rPr>
              <w:t>Document 2</w:t>
            </w:r>
            <w:r w:rsidRPr="007F1E7A">
              <w:rPr>
                <w:rFonts w:cstheme="minorHAnsi"/>
                <w:i/>
              </w:rPr>
              <w:t> : Comment écrire la formule d’une molécule ?</w:t>
            </w:r>
          </w:p>
          <w:p w:rsidR="007F1E7A" w:rsidRPr="007F1E7A" w:rsidRDefault="007F1E7A" w:rsidP="00FC29D2">
            <w:pPr>
              <w:rPr>
                <w:rFonts w:cstheme="minorHAnsi"/>
                <w:i/>
              </w:rPr>
            </w:pPr>
          </w:p>
          <w:p w:rsidR="007F1E7A" w:rsidRPr="007F1E7A" w:rsidRDefault="007F1E7A" w:rsidP="00FC29D2">
            <w:pPr>
              <w:rPr>
                <w:rFonts w:cstheme="minorHAnsi"/>
              </w:rPr>
            </w:pPr>
            <w:r w:rsidRPr="007F1E7A">
              <w:rPr>
                <w:rFonts w:cstheme="minorHAnsi"/>
              </w:rPr>
              <w:t>Une molécule est un assemblage de plusieurs atomes. Il est donc possible de la représenter par une formule chimique.</w:t>
            </w:r>
          </w:p>
          <w:p w:rsidR="007F1E7A" w:rsidRPr="007F1E7A" w:rsidRDefault="007F1E7A" w:rsidP="00FC29D2">
            <w:pPr>
              <w:rPr>
                <w:rFonts w:cstheme="minorHAnsi"/>
              </w:rPr>
            </w:pPr>
            <w:r w:rsidRPr="007F1E7A">
              <w:rPr>
                <w:rFonts w:cstheme="minorHAnsi"/>
              </w:rPr>
              <w:t>Pour écrire une formule chimique, il faut compter les différents types d’atomes dans la molécule.</w:t>
            </w:r>
          </w:p>
          <w:p w:rsidR="00126BB8" w:rsidRDefault="00FC29D2" w:rsidP="00FC29D2">
            <w:pPr>
              <w:rPr>
                <w:rFonts w:cstheme="minorHAnsi"/>
              </w:rPr>
            </w:pPr>
            <w:r w:rsidRPr="007F1E7A">
              <w:rPr>
                <w:rFonts w:cstheme="minorHAnsi"/>
                <w:noProof/>
                <w:lang w:eastAsia="fr-FR"/>
              </w:rPr>
              <w:drawing>
                <wp:anchor distT="0" distB="0" distL="114300" distR="114300" simplePos="0" relativeHeight="251673600" behindDoc="1" locked="0" layoutInCell="1" allowOverlap="1" wp14:anchorId="1ABE393C" wp14:editId="0EA6721D">
                  <wp:simplePos x="0" y="0"/>
                  <wp:positionH relativeFrom="column">
                    <wp:posOffset>85725</wp:posOffset>
                  </wp:positionH>
                  <wp:positionV relativeFrom="paragraph">
                    <wp:posOffset>52705</wp:posOffset>
                  </wp:positionV>
                  <wp:extent cx="989330" cy="946785"/>
                  <wp:effectExtent l="0" t="0" r="0" b="0"/>
                  <wp:wrapSquare wrapText="bothSides"/>
                  <wp:docPr id="3" name="Image 3" descr="C:\Developpement\Vuforia\projects\00 - activités pedago\untitle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eveloppement\Vuforia\projects\00 - activités pedago\untitle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9330" cy="946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F1E7A" w:rsidRPr="007F1E7A">
              <w:rPr>
                <w:rFonts w:cstheme="minorHAnsi"/>
                <w:b/>
                <w:u w:val="single"/>
              </w:rPr>
              <w:t>Exemple :</w:t>
            </w:r>
            <w:r w:rsidR="007F1E7A" w:rsidRPr="007F1E7A">
              <w:rPr>
                <w:rFonts w:cstheme="minorHAnsi"/>
              </w:rPr>
              <w:t xml:space="preserve"> la molécule d’eau dispose de 2 atomes d’Hydrogène et 1 atome d’Oxygène. On placera le nombre d’atome de chaque type en indice à droite du symbole. Cependant, Si le nombre d’atome est égal à 1, on n’écrit aucun nombre à côté du </w:t>
            </w:r>
          </w:p>
          <w:p w:rsidR="007F1E7A" w:rsidRPr="007F1E7A" w:rsidRDefault="00126BB8" w:rsidP="00FC29D2">
            <w:pPr>
              <w:rPr>
                <w:rFonts w:cstheme="minorHAnsi"/>
                <w:b/>
                <w:i/>
              </w:rPr>
            </w:pPr>
            <w:r>
              <w:rPr>
                <w:rFonts w:cstheme="minorHAnsi"/>
              </w:rPr>
              <w:t xml:space="preserve">                                     </w:t>
            </w:r>
            <w:r w:rsidR="007F1E7A" w:rsidRPr="007F1E7A">
              <w:rPr>
                <w:rFonts w:cstheme="minorHAnsi"/>
              </w:rPr>
              <w:t xml:space="preserve">symbole. Pour l’eau, on obtient donc : </w:t>
            </w:r>
            <w:r w:rsidR="007F1E7A" w:rsidRPr="007F1E7A">
              <w:rPr>
                <w:rFonts w:cstheme="minorHAnsi"/>
                <w:b/>
              </w:rPr>
              <w:t>H</w:t>
            </w:r>
            <w:r w:rsidR="007F1E7A" w:rsidRPr="007F1E7A">
              <w:rPr>
                <w:rFonts w:cstheme="minorHAnsi"/>
                <w:b/>
                <w:vertAlign w:val="subscript"/>
              </w:rPr>
              <w:t>2</w:t>
            </w:r>
            <w:r w:rsidR="007F1E7A" w:rsidRPr="007F1E7A">
              <w:rPr>
                <w:rFonts w:cstheme="minorHAnsi"/>
                <w:b/>
              </w:rPr>
              <w:t>O</w:t>
            </w:r>
          </w:p>
        </w:tc>
      </w:tr>
      <w:tr w:rsidR="00126BB8" w:rsidRPr="007F1E7A" w:rsidTr="003219DD">
        <w:trPr>
          <w:jc w:val="center"/>
        </w:trPr>
        <w:tc>
          <w:tcPr>
            <w:tcW w:w="10520" w:type="dxa"/>
            <w:gridSpan w:val="2"/>
          </w:tcPr>
          <w:p w:rsidR="00126BB8" w:rsidRDefault="00126BB8" w:rsidP="00126BB8">
            <w:pPr>
              <w:jc w:val="center"/>
              <w:rPr>
                <w:rFonts w:cstheme="minorHAnsi"/>
                <w:i/>
              </w:rPr>
            </w:pPr>
            <w:r>
              <w:rPr>
                <w:rFonts w:cstheme="minorHAnsi"/>
                <w:b/>
                <w:i/>
              </w:rPr>
              <w:t xml:space="preserve">Document 3 : </w:t>
            </w:r>
            <w:r>
              <w:rPr>
                <w:rFonts w:cstheme="minorHAnsi"/>
                <w:i/>
              </w:rPr>
              <w:t>Comment fonctionne l’application Mirage ?</w:t>
            </w:r>
          </w:p>
          <w:p w:rsidR="00126BB8" w:rsidRDefault="00983D49" w:rsidP="00126BB8">
            <w:pPr>
              <w:jc w:val="center"/>
              <w:rPr>
                <w:rFonts w:cstheme="minorHAnsi"/>
                <w:i/>
              </w:rPr>
            </w:pPr>
            <w:bookmarkStart w:id="0" w:name="_GoBack"/>
            <w:bookmarkEnd w:id="0"/>
            <w:r>
              <w:rPr>
                <w:noProof/>
                <w:lang w:eastAsia="fr-FR"/>
              </w:rPr>
              <w:drawing>
                <wp:inline distT="0" distB="0" distL="0" distR="0">
                  <wp:extent cx="1905000" cy="1905000"/>
                  <wp:effectExtent l="0" t="0" r="0" b="0"/>
                  <wp:docPr id="292" name="Image 292" descr="qrco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qrco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26BB8" w:rsidRPr="007F1E7A" w:rsidRDefault="00983D49" w:rsidP="00126BB8">
            <w:pPr>
              <w:jc w:val="center"/>
              <w:rPr>
                <w:rFonts w:cstheme="minorHAnsi"/>
                <w:b/>
                <w:i/>
              </w:rPr>
            </w:pPr>
            <w:r w:rsidRPr="00983D49">
              <w:rPr>
                <w:rFonts w:cstheme="minorHAnsi"/>
                <w:i/>
              </w:rPr>
              <w:t>http://acver.fr/mirage</w:t>
            </w:r>
          </w:p>
        </w:tc>
      </w:tr>
    </w:tbl>
    <w:p w:rsidR="00A55C08" w:rsidRDefault="00A55C08" w:rsidP="00A215D2">
      <w:pPr>
        <w:spacing w:after="0" w:line="240" w:lineRule="auto"/>
        <w:rPr>
          <w:b/>
          <w:color w:val="C00000"/>
          <w:sz w:val="24"/>
          <w:szCs w:val="24"/>
        </w:rPr>
      </w:pPr>
    </w:p>
    <w:p w:rsidR="00516E88" w:rsidRPr="00334EF0" w:rsidRDefault="007F1E7A" w:rsidP="00CA010F">
      <w:pPr>
        <w:pStyle w:val="Paragraphedeliste"/>
        <w:numPr>
          <w:ilvl w:val="0"/>
          <w:numId w:val="1"/>
        </w:numPr>
        <w:spacing w:after="0" w:line="240" w:lineRule="auto"/>
        <w:rPr>
          <w:b/>
          <w:color w:val="C00000"/>
          <w:sz w:val="24"/>
          <w:szCs w:val="24"/>
        </w:rPr>
      </w:pPr>
      <w:r>
        <w:rPr>
          <w:b/>
          <w:color w:val="C00000"/>
          <w:sz w:val="24"/>
          <w:szCs w:val="24"/>
        </w:rPr>
        <w:t>Construction de molécules simples</w:t>
      </w:r>
      <w:r w:rsidR="00445E44">
        <w:rPr>
          <w:b/>
          <w:color w:val="C00000"/>
          <w:sz w:val="24"/>
          <w:szCs w:val="24"/>
        </w:rPr>
        <w:t> : activité évaluée.</w:t>
      </w:r>
    </w:p>
    <w:p w:rsidR="007F1E7A" w:rsidRPr="00226229" w:rsidRDefault="007F1E7A" w:rsidP="00CA010F">
      <w:pPr>
        <w:autoSpaceDE w:val="0"/>
        <w:autoSpaceDN w:val="0"/>
        <w:adjustRightInd w:val="0"/>
        <w:spacing w:after="0" w:line="240" w:lineRule="auto"/>
        <w:rPr>
          <w:rFonts w:cs="Optima-Bold"/>
          <w:bCs/>
          <w:i/>
        </w:rPr>
      </w:pPr>
      <w:r w:rsidRPr="007F1E7A">
        <w:rPr>
          <w:rFonts w:cs="Optima-Bold"/>
          <w:b/>
          <w:bCs/>
          <w:noProof/>
          <w:lang w:eastAsia="fr-FR"/>
        </w:rPr>
        <w:drawing>
          <wp:inline distT="0" distB="0" distL="0" distR="0" wp14:anchorId="076A9FEA" wp14:editId="208582B1">
            <wp:extent cx="341630" cy="250190"/>
            <wp:effectExtent l="0" t="0" r="127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" cy="250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226229">
        <w:rPr>
          <w:rFonts w:cs="Optima-Bold"/>
          <w:bCs/>
        </w:rPr>
        <w:t>Rend</w:t>
      </w:r>
      <w:r w:rsidR="00126BB8">
        <w:rPr>
          <w:rFonts w:cs="Optima-Bold"/>
          <w:bCs/>
        </w:rPr>
        <w:t>s-</w:t>
      </w:r>
      <w:r w:rsidRPr="00226229">
        <w:rPr>
          <w:rFonts w:cs="Optima-Bold"/>
          <w:bCs/>
        </w:rPr>
        <w:t xml:space="preserve">toi sur ta tablette dans </w:t>
      </w:r>
      <w:proofErr w:type="spellStart"/>
      <w:r w:rsidRPr="00226229">
        <w:rPr>
          <w:rFonts w:cs="Optima-Bold"/>
          <w:bCs/>
          <w:i/>
        </w:rPr>
        <w:t>l’app</w:t>
      </w:r>
      <w:proofErr w:type="spellEnd"/>
      <w:r w:rsidRPr="00226229">
        <w:rPr>
          <w:rFonts w:cs="Optima-Bold"/>
          <w:bCs/>
          <w:i/>
        </w:rPr>
        <w:t xml:space="preserve"> </w:t>
      </w:r>
      <w:proofErr w:type="spellStart"/>
      <w:r w:rsidRPr="00226229">
        <w:rPr>
          <w:rFonts w:cs="Optima-Bold"/>
          <w:bCs/>
          <w:i/>
        </w:rPr>
        <w:t>android</w:t>
      </w:r>
      <w:proofErr w:type="spellEnd"/>
      <w:r w:rsidRPr="00226229">
        <w:rPr>
          <w:rFonts w:cs="Optima-Bold"/>
          <w:bCs/>
          <w:i/>
        </w:rPr>
        <w:t>-Mirage</w:t>
      </w:r>
      <w:r w:rsidR="00810449">
        <w:rPr>
          <w:rFonts w:cs="Optima-Bold"/>
          <w:bCs/>
          <w:i/>
        </w:rPr>
        <w:t xml:space="preserve"> (</w:t>
      </w:r>
      <w:r w:rsidR="00810449" w:rsidRPr="00810449">
        <w:rPr>
          <w:rFonts w:cs="Optima-Bold"/>
          <w:bCs/>
          <w:i/>
        </w:rPr>
        <w:t>http://mirage.ticedu.fr/</w:t>
      </w:r>
      <w:r w:rsidR="00810449">
        <w:rPr>
          <w:rFonts w:cs="Optima-Bold"/>
          <w:bCs/>
          <w:i/>
        </w:rPr>
        <w:t>)</w:t>
      </w:r>
      <w:r w:rsidRPr="00226229">
        <w:rPr>
          <w:rFonts w:cs="Optima-Bold"/>
          <w:bCs/>
          <w:i/>
        </w:rPr>
        <w:t>. Observe les molécules proposées en réalité augmentée en utilisant les cartes numérotées de 1 à 8. A l’aide des cartes et</w:t>
      </w:r>
      <w:r w:rsidR="0036730F">
        <w:rPr>
          <w:rFonts w:cs="Optima-Bold"/>
          <w:bCs/>
          <w:i/>
        </w:rPr>
        <w:t xml:space="preserve"> des documents ci-dessus, complè</w:t>
      </w:r>
      <w:r w:rsidRPr="00226229">
        <w:rPr>
          <w:rFonts w:cs="Optima-Bold"/>
          <w:bCs/>
          <w:i/>
        </w:rPr>
        <w:t>te le tableau.</w:t>
      </w:r>
    </w:p>
    <w:p w:rsidR="00CA010F" w:rsidRPr="00126BB8" w:rsidRDefault="00B61F41" w:rsidP="00126BB8">
      <w:pPr>
        <w:autoSpaceDE w:val="0"/>
        <w:autoSpaceDN w:val="0"/>
        <w:adjustRightInd w:val="0"/>
        <w:spacing w:after="0" w:line="240" w:lineRule="auto"/>
        <w:rPr>
          <w:rFonts w:cs="Optima-Bold"/>
          <w:bCs/>
          <w:i/>
        </w:rPr>
      </w:pPr>
      <w:r w:rsidRPr="00226229">
        <w:rPr>
          <w:rFonts w:cs="Optima-Bold"/>
          <w:bCs/>
          <w:i/>
        </w:rPr>
        <w:t>Réalise ensuite les molécules 2 à 5 à l’aide des boites de modèles moléculaires.</w:t>
      </w:r>
      <w:r w:rsidR="0036730F">
        <w:rPr>
          <w:rFonts w:cs="Optima-Bold"/>
          <w:bCs/>
          <w:i/>
        </w:rPr>
        <w:t xml:space="preserve"> Appelle le professeur pour vérifier.</w:t>
      </w:r>
      <w:r w:rsidR="00CA010F">
        <w:rPr>
          <w:b/>
          <w:color w:val="C00000"/>
          <w:sz w:val="24"/>
          <w:szCs w:val="24"/>
        </w:rPr>
        <w:t xml:space="preserve">  </w:t>
      </w:r>
    </w:p>
    <w:tbl>
      <w:tblPr>
        <w:tblStyle w:val="Grilledutableau2"/>
        <w:tblpPr w:leftFromText="141" w:rightFromText="141" w:vertAnchor="text" w:horzAnchor="margin" w:tblpXSpec="center" w:tblpY="164"/>
        <w:tblW w:w="10065" w:type="dxa"/>
        <w:tblBorders>
          <w:top w:val="single" w:sz="4" w:space="0" w:color="C00000"/>
          <w:left w:val="single" w:sz="4" w:space="0" w:color="C00000"/>
          <w:bottom w:val="single" w:sz="4" w:space="0" w:color="C00000"/>
          <w:right w:val="single" w:sz="4" w:space="0" w:color="C00000"/>
          <w:insideH w:val="single" w:sz="4" w:space="0" w:color="C00000"/>
          <w:insideV w:val="single" w:sz="4" w:space="0" w:color="C00000"/>
        </w:tblBorders>
        <w:tblLook w:val="04A0" w:firstRow="1" w:lastRow="0" w:firstColumn="1" w:lastColumn="0" w:noHBand="0" w:noVBand="1"/>
      </w:tblPr>
      <w:tblGrid>
        <w:gridCol w:w="1419"/>
        <w:gridCol w:w="2268"/>
        <w:gridCol w:w="3827"/>
        <w:gridCol w:w="2551"/>
      </w:tblGrid>
      <w:tr w:rsidR="00FC29D2" w:rsidRPr="00226229" w:rsidTr="00FC29D2">
        <w:tc>
          <w:tcPr>
            <w:tcW w:w="1419" w:type="dxa"/>
            <w:shd w:val="clear" w:color="auto" w:fill="D9D9D9" w:themeFill="background1" w:themeFillShade="D9"/>
          </w:tcPr>
          <w:p w:rsidR="00FC29D2" w:rsidRPr="00226229" w:rsidRDefault="00FC29D2" w:rsidP="00FC29D2">
            <w:pPr>
              <w:rPr>
                <w:rFonts w:cstheme="minorHAnsi"/>
              </w:rPr>
            </w:pPr>
            <w:r w:rsidRPr="00226229">
              <w:rPr>
                <w:rFonts w:cstheme="minorHAnsi"/>
              </w:rPr>
              <w:t>Carte N°</w:t>
            </w:r>
          </w:p>
        </w:tc>
        <w:tc>
          <w:tcPr>
            <w:tcW w:w="2268" w:type="dxa"/>
            <w:shd w:val="clear" w:color="auto" w:fill="D9D9D9" w:themeFill="background1" w:themeFillShade="D9"/>
          </w:tcPr>
          <w:p w:rsidR="00FC29D2" w:rsidRPr="00226229" w:rsidRDefault="00FC29D2" w:rsidP="00FC29D2">
            <w:pPr>
              <w:jc w:val="center"/>
              <w:rPr>
                <w:rFonts w:cstheme="minorHAnsi"/>
              </w:rPr>
            </w:pPr>
            <w:r w:rsidRPr="00226229">
              <w:rPr>
                <w:rFonts w:cstheme="minorHAnsi"/>
              </w:rPr>
              <w:t>Nom de la molécule</w:t>
            </w:r>
          </w:p>
        </w:tc>
        <w:tc>
          <w:tcPr>
            <w:tcW w:w="3827" w:type="dxa"/>
            <w:shd w:val="clear" w:color="auto" w:fill="D9D9D9" w:themeFill="background1" w:themeFillShade="D9"/>
          </w:tcPr>
          <w:p w:rsidR="00FC29D2" w:rsidRPr="00226229" w:rsidRDefault="00FC29D2" w:rsidP="00FC29D2">
            <w:pPr>
              <w:jc w:val="center"/>
              <w:rPr>
                <w:rFonts w:cstheme="minorHAnsi"/>
              </w:rPr>
            </w:pPr>
            <w:r w:rsidRPr="00226229">
              <w:rPr>
                <w:rFonts w:cstheme="minorHAnsi"/>
              </w:rPr>
              <w:t>Composition de la molécule</w:t>
            </w:r>
          </w:p>
          <w:p w:rsidR="00FC29D2" w:rsidRPr="00226229" w:rsidRDefault="00FC29D2" w:rsidP="00FC29D2">
            <w:pPr>
              <w:jc w:val="center"/>
              <w:rPr>
                <w:rFonts w:cstheme="minorHAnsi"/>
              </w:rPr>
            </w:pPr>
            <w:r w:rsidRPr="00226229">
              <w:rPr>
                <w:rFonts w:cstheme="minorHAnsi"/>
              </w:rPr>
              <w:t>(nombre d’atomes de chaque type)</w:t>
            </w:r>
          </w:p>
        </w:tc>
        <w:tc>
          <w:tcPr>
            <w:tcW w:w="2551" w:type="dxa"/>
            <w:shd w:val="clear" w:color="auto" w:fill="D9D9D9" w:themeFill="background1" w:themeFillShade="D9"/>
          </w:tcPr>
          <w:p w:rsidR="00FC29D2" w:rsidRPr="00226229" w:rsidRDefault="00FC29D2" w:rsidP="00FC29D2">
            <w:pPr>
              <w:rPr>
                <w:rFonts w:cstheme="minorHAnsi"/>
              </w:rPr>
            </w:pPr>
            <w:r w:rsidRPr="00226229">
              <w:rPr>
                <w:rFonts w:cstheme="minorHAnsi"/>
              </w:rPr>
              <w:t>Formule chimique</w:t>
            </w:r>
          </w:p>
        </w:tc>
      </w:tr>
      <w:tr w:rsidR="00FC29D2" w:rsidRPr="00226229" w:rsidTr="00FC29D2">
        <w:tc>
          <w:tcPr>
            <w:tcW w:w="1419" w:type="dxa"/>
            <w:shd w:val="clear" w:color="auto" w:fill="D9D9D9" w:themeFill="background1" w:themeFillShade="D9"/>
          </w:tcPr>
          <w:p w:rsidR="00FC29D2" w:rsidRPr="00226229" w:rsidRDefault="00FC29D2" w:rsidP="00FC29D2">
            <w:pPr>
              <w:jc w:val="center"/>
              <w:rPr>
                <w:rFonts w:cstheme="minorHAnsi"/>
              </w:rPr>
            </w:pPr>
            <w:r w:rsidRPr="00226229">
              <w:rPr>
                <w:rFonts w:cstheme="minorHAnsi"/>
              </w:rPr>
              <w:t>1</w:t>
            </w:r>
          </w:p>
        </w:tc>
        <w:tc>
          <w:tcPr>
            <w:tcW w:w="2268" w:type="dxa"/>
          </w:tcPr>
          <w:p w:rsidR="00FC29D2" w:rsidRPr="00226229" w:rsidRDefault="00FC29D2" w:rsidP="00FC29D2">
            <w:pPr>
              <w:rPr>
                <w:rFonts w:cstheme="minorHAnsi"/>
              </w:rPr>
            </w:pPr>
          </w:p>
          <w:p w:rsidR="00FC29D2" w:rsidRPr="00226229" w:rsidRDefault="00FC29D2" w:rsidP="00FC29D2">
            <w:pPr>
              <w:rPr>
                <w:rFonts w:cstheme="minorHAnsi"/>
              </w:rPr>
            </w:pPr>
          </w:p>
        </w:tc>
        <w:tc>
          <w:tcPr>
            <w:tcW w:w="3827" w:type="dxa"/>
          </w:tcPr>
          <w:p w:rsidR="00FC29D2" w:rsidRPr="00226229" w:rsidRDefault="00FC29D2" w:rsidP="00FC29D2">
            <w:pPr>
              <w:rPr>
                <w:rFonts w:cstheme="minorHAnsi"/>
              </w:rPr>
            </w:pPr>
          </w:p>
        </w:tc>
        <w:tc>
          <w:tcPr>
            <w:tcW w:w="2551" w:type="dxa"/>
          </w:tcPr>
          <w:p w:rsidR="00FC29D2" w:rsidRPr="00226229" w:rsidRDefault="00FC29D2" w:rsidP="00FC29D2">
            <w:pPr>
              <w:rPr>
                <w:rFonts w:cstheme="minorHAnsi"/>
              </w:rPr>
            </w:pPr>
          </w:p>
        </w:tc>
      </w:tr>
      <w:tr w:rsidR="00FC29D2" w:rsidRPr="00226229" w:rsidTr="00FC29D2">
        <w:tc>
          <w:tcPr>
            <w:tcW w:w="1419" w:type="dxa"/>
            <w:shd w:val="clear" w:color="auto" w:fill="D9D9D9" w:themeFill="background1" w:themeFillShade="D9"/>
          </w:tcPr>
          <w:p w:rsidR="00FC29D2" w:rsidRPr="00226229" w:rsidRDefault="00FC29D2" w:rsidP="00FC29D2">
            <w:pPr>
              <w:jc w:val="center"/>
              <w:rPr>
                <w:rFonts w:cstheme="minorHAnsi"/>
              </w:rPr>
            </w:pPr>
            <w:r w:rsidRPr="00226229">
              <w:rPr>
                <w:rFonts w:cstheme="minorHAnsi"/>
              </w:rPr>
              <w:t>2</w:t>
            </w:r>
          </w:p>
        </w:tc>
        <w:tc>
          <w:tcPr>
            <w:tcW w:w="2268" w:type="dxa"/>
          </w:tcPr>
          <w:p w:rsidR="00FC29D2" w:rsidRPr="00226229" w:rsidRDefault="00FC29D2" w:rsidP="00FC29D2">
            <w:pPr>
              <w:rPr>
                <w:rFonts w:cstheme="minorHAnsi"/>
              </w:rPr>
            </w:pPr>
          </w:p>
          <w:p w:rsidR="00FC29D2" w:rsidRPr="00226229" w:rsidRDefault="00FC29D2" w:rsidP="00FC29D2">
            <w:pPr>
              <w:rPr>
                <w:rFonts w:cstheme="minorHAnsi"/>
              </w:rPr>
            </w:pPr>
          </w:p>
        </w:tc>
        <w:tc>
          <w:tcPr>
            <w:tcW w:w="3827" w:type="dxa"/>
          </w:tcPr>
          <w:p w:rsidR="00FC29D2" w:rsidRPr="00226229" w:rsidRDefault="00FC29D2" w:rsidP="00FC29D2">
            <w:pPr>
              <w:rPr>
                <w:rFonts w:cstheme="minorHAnsi"/>
              </w:rPr>
            </w:pPr>
          </w:p>
        </w:tc>
        <w:tc>
          <w:tcPr>
            <w:tcW w:w="2551" w:type="dxa"/>
          </w:tcPr>
          <w:p w:rsidR="00FC29D2" w:rsidRPr="00226229" w:rsidRDefault="00FC29D2" w:rsidP="00FC29D2">
            <w:pPr>
              <w:rPr>
                <w:rFonts w:cstheme="minorHAnsi"/>
              </w:rPr>
            </w:pPr>
          </w:p>
        </w:tc>
      </w:tr>
      <w:tr w:rsidR="00FC29D2" w:rsidRPr="00226229" w:rsidTr="00FC29D2">
        <w:tc>
          <w:tcPr>
            <w:tcW w:w="1419" w:type="dxa"/>
            <w:shd w:val="clear" w:color="auto" w:fill="D9D9D9" w:themeFill="background1" w:themeFillShade="D9"/>
          </w:tcPr>
          <w:p w:rsidR="00FC29D2" w:rsidRPr="00226229" w:rsidRDefault="00FC29D2" w:rsidP="00FC29D2">
            <w:pPr>
              <w:jc w:val="center"/>
              <w:rPr>
                <w:rFonts w:cstheme="minorHAnsi"/>
              </w:rPr>
            </w:pPr>
            <w:r w:rsidRPr="00226229">
              <w:rPr>
                <w:rFonts w:cstheme="minorHAnsi"/>
              </w:rPr>
              <w:t>3</w:t>
            </w:r>
          </w:p>
        </w:tc>
        <w:tc>
          <w:tcPr>
            <w:tcW w:w="2268" w:type="dxa"/>
          </w:tcPr>
          <w:p w:rsidR="00FC29D2" w:rsidRPr="00226229" w:rsidRDefault="00FC29D2" w:rsidP="00FC29D2">
            <w:pPr>
              <w:rPr>
                <w:rFonts w:cstheme="minorHAnsi"/>
              </w:rPr>
            </w:pPr>
          </w:p>
          <w:p w:rsidR="00FC29D2" w:rsidRPr="00226229" w:rsidRDefault="00FC29D2" w:rsidP="00FC29D2">
            <w:pPr>
              <w:rPr>
                <w:rFonts w:cstheme="minorHAnsi"/>
              </w:rPr>
            </w:pPr>
          </w:p>
        </w:tc>
        <w:tc>
          <w:tcPr>
            <w:tcW w:w="3827" w:type="dxa"/>
          </w:tcPr>
          <w:p w:rsidR="00FC29D2" w:rsidRPr="00226229" w:rsidRDefault="00FC29D2" w:rsidP="00FC29D2">
            <w:pPr>
              <w:rPr>
                <w:rFonts w:cstheme="minorHAnsi"/>
              </w:rPr>
            </w:pPr>
          </w:p>
        </w:tc>
        <w:tc>
          <w:tcPr>
            <w:tcW w:w="2551" w:type="dxa"/>
          </w:tcPr>
          <w:p w:rsidR="00FC29D2" w:rsidRPr="00226229" w:rsidRDefault="00FC29D2" w:rsidP="00FC29D2">
            <w:pPr>
              <w:rPr>
                <w:rFonts w:cstheme="minorHAnsi"/>
              </w:rPr>
            </w:pPr>
          </w:p>
        </w:tc>
      </w:tr>
      <w:tr w:rsidR="00FC29D2" w:rsidRPr="00226229" w:rsidTr="00FC29D2">
        <w:tc>
          <w:tcPr>
            <w:tcW w:w="1419" w:type="dxa"/>
            <w:shd w:val="clear" w:color="auto" w:fill="D9D9D9" w:themeFill="background1" w:themeFillShade="D9"/>
          </w:tcPr>
          <w:p w:rsidR="00FC29D2" w:rsidRPr="00226229" w:rsidRDefault="00FC29D2" w:rsidP="00FC29D2">
            <w:pPr>
              <w:jc w:val="center"/>
              <w:rPr>
                <w:rFonts w:cstheme="minorHAnsi"/>
              </w:rPr>
            </w:pPr>
            <w:r w:rsidRPr="00226229">
              <w:rPr>
                <w:rFonts w:cstheme="minorHAnsi"/>
              </w:rPr>
              <w:t>4</w:t>
            </w:r>
          </w:p>
        </w:tc>
        <w:tc>
          <w:tcPr>
            <w:tcW w:w="2268" w:type="dxa"/>
          </w:tcPr>
          <w:p w:rsidR="00FC29D2" w:rsidRPr="00226229" w:rsidRDefault="00FC29D2" w:rsidP="00FC29D2">
            <w:pPr>
              <w:rPr>
                <w:rFonts w:cstheme="minorHAnsi"/>
              </w:rPr>
            </w:pPr>
          </w:p>
          <w:p w:rsidR="00FC29D2" w:rsidRPr="00226229" w:rsidRDefault="00FC29D2" w:rsidP="00FC29D2">
            <w:pPr>
              <w:rPr>
                <w:rFonts w:cstheme="minorHAnsi"/>
              </w:rPr>
            </w:pPr>
          </w:p>
        </w:tc>
        <w:tc>
          <w:tcPr>
            <w:tcW w:w="3827" w:type="dxa"/>
          </w:tcPr>
          <w:p w:rsidR="00FC29D2" w:rsidRPr="00226229" w:rsidRDefault="00FC29D2" w:rsidP="00FC29D2">
            <w:pPr>
              <w:rPr>
                <w:rFonts w:cstheme="minorHAnsi"/>
              </w:rPr>
            </w:pPr>
          </w:p>
        </w:tc>
        <w:tc>
          <w:tcPr>
            <w:tcW w:w="2551" w:type="dxa"/>
          </w:tcPr>
          <w:p w:rsidR="00FC29D2" w:rsidRPr="00226229" w:rsidRDefault="00FC29D2" w:rsidP="00FC29D2">
            <w:pPr>
              <w:rPr>
                <w:rFonts w:cstheme="minorHAnsi"/>
              </w:rPr>
            </w:pPr>
          </w:p>
        </w:tc>
      </w:tr>
      <w:tr w:rsidR="00FC29D2" w:rsidRPr="00226229" w:rsidTr="00FC29D2">
        <w:tc>
          <w:tcPr>
            <w:tcW w:w="1419" w:type="dxa"/>
            <w:shd w:val="clear" w:color="auto" w:fill="D9D9D9" w:themeFill="background1" w:themeFillShade="D9"/>
          </w:tcPr>
          <w:p w:rsidR="00FC29D2" w:rsidRPr="00226229" w:rsidRDefault="00FC29D2" w:rsidP="00FC29D2">
            <w:pPr>
              <w:jc w:val="center"/>
              <w:rPr>
                <w:rFonts w:cstheme="minorHAnsi"/>
              </w:rPr>
            </w:pPr>
            <w:r w:rsidRPr="00226229">
              <w:rPr>
                <w:rFonts w:cstheme="minorHAnsi"/>
              </w:rPr>
              <w:t>5</w:t>
            </w:r>
          </w:p>
        </w:tc>
        <w:tc>
          <w:tcPr>
            <w:tcW w:w="2268" w:type="dxa"/>
          </w:tcPr>
          <w:p w:rsidR="00FC29D2" w:rsidRPr="00226229" w:rsidRDefault="00FC29D2" w:rsidP="00FC29D2">
            <w:pPr>
              <w:rPr>
                <w:rFonts w:cstheme="minorHAnsi"/>
              </w:rPr>
            </w:pPr>
          </w:p>
          <w:p w:rsidR="00FC29D2" w:rsidRPr="00226229" w:rsidRDefault="00FC29D2" w:rsidP="00FC29D2">
            <w:pPr>
              <w:rPr>
                <w:rFonts w:cstheme="minorHAnsi"/>
              </w:rPr>
            </w:pPr>
          </w:p>
        </w:tc>
        <w:tc>
          <w:tcPr>
            <w:tcW w:w="3827" w:type="dxa"/>
          </w:tcPr>
          <w:p w:rsidR="00FC29D2" w:rsidRPr="00226229" w:rsidRDefault="00FC29D2" w:rsidP="00FC29D2">
            <w:pPr>
              <w:rPr>
                <w:rFonts w:cstheme="minorHAnsi"/>
              </w:rPr>
            </w:pPr>
          </w:p>
        </w:tc>
        <w:tc>
          <w:tcPr>
            <w:tcW w:w="2551" w:type="dxa"/>
          </w:tcPr>
          <w:p w:rsidR="00FC29D2" w:rsidRPr="00226229" w:rsidRDefault="00FC29D2" w:rsidP="00FC29D2">
            <w:pPr>
              <w:rPr>
                <w:rFonts w:cstheme="minorHAnsi"/>
              </w:rPr>
            </w:pPr>
          </w:p>
        </w:tc>
      </w:tr>
      <w:tr w:rsidR="00FC29D2" w:rsidRPr="00226229" w:rsidTr="00FC29D2">
        <w:tc>
          <w:tcPr>
            <w:tcW w:w="1419" w:type="dxa"/>
            <w:shd w:val="clear" w:color="auto" w:fill="D9D9D9" w:themeFill="background1" w:themeFillShade="D9"/>
          </w:tcPr>
          <w:p w:rsidR="00FC29D2" w:rsidRPr="00226229" w:rsidRDefault="00FC29D2" w:rsidP="00FC29D2">
            <w:pPr>
              <w:jc w:val="center"/>
              <w:rPr>
                <w:rFonts w:cstheme="minorHAnsi"/>
              </w:rPr>
            </w:pPr>
            <w:r w:rsidRPr="00226229">
              <w:rPr>
                <w:rFonts w:cstheme="minorHAnsi"/>
              </w:rPr>
              <w:t>6</w:t>
            </w:r>
          </w:p>
        </w:tc>
        <w:tc>
          <w:tcPr>
            <w:tcW w:w="2268" w:type="dxa"/>
          </w:tcPr>
          <w:p w:rsidR="00FC29D2" w:rsidRPr="00226229" w:rsidRDefault="00FC29D2" w:rsidP="00FC29D2">
            <w:pPr>
              <w:rPr>
                <w:rFonts w:cstheme="minorHAnsi"/>
              </w:rPr>
            </w:pPr>
          </w:p>
          <w:p w:rsidR="00FC29D2" w:rsidRPr="00226229" w:rsidRDefault="00FC29D2" w:rsidP="00FC29D2">
            <w:pPr>
              <w:rPr>
                <w:rFonts w:cstheme="minorHAnsi"/>
              </w:rPr>
            </w:pPr>
          </w:p>
        </w:tc>
        <w:tc>
          <w:tcPr>
            <w:tcW w:w="3827" w:type="dxa"/>
          </w:tcPr>
          <w:p w:rsidR="00FC29D2" w:rsidRPr="00226229" w:rsidRDefault="00FC29D2" w:rsidP="00FC29D2">
            <w:pPr>
              <w:rPr>
                <w:rFonts w:cstheme="minorHAnsi"/>
              </w:rPr>
            </w:pPr>
          </w:p>
        </w:tc>
        <w:tc>
          <w:tcPr>
            <w:tcW w:w="2551" w:type="dxa"/>
          </w:tcPr>
          <w:p w:rsidR="00FC29D2" w:rsidRPr="00226229" w:rsidRDefault="00FC29D2" w:rsidP="00FC29D2">
            <w:pPr>
              <w:rPr>
                <w:rFonts w:cstheme="minorHAnsi"/>
              </w:rPr>
            </w:pPr>
          </w:p>
        </w:tc>
      </w:tr>
      <w:tr w:rsidR="00FC29D2" w:rsidRPr="00226229" w:rsidTr="00FC29D2">
        <w:tc>
          <w:tcPr>
            <w:tcW w:w="1419" w:type="dxa"/>
            <w:shd w:val="clear" w:color="auto" w:fill="D9D9D9" w:themeFill="background1" w:themeFillShade="D9"/>
          </w:tcPr>
          <w:p w:rsidR="00FC29D2" w:rsidRPr="00226229" w:rsidRDefault="00FC29D2" w:rsidP="00FC29D2">
            <w:pPr>
              <w:jc w:val="center"/>
              <w:rPr>
                <w:rFonts w:cstheme="minorHAnsi"/>
              </w:rPr>
            </w:pPr>
            <w:r w:rsidRPr="00226229">
              <w:rPr>
                <w:rFonts w:cstheme="minorHAnsi"/>
              </w:rPr>
              <w:t>7</w:t>
            </w:r>
          </w:p>
          <w:p w:rsidR="00FC29D2" w:rsidRPr="00226229" w:rsidRDefault="00FC29D2" w:rsidP="00FC29D2">
            <w:pPr>
              <w:jc w:val="center"/>
              <w:rPr>
                <w:rFonts w:cstheme="minorHAnsi"/>
              </w:rPr>
            </w:pPr>
          </w:p>
        </w:tc>
        <w:tc>
          <w:tcPr>
            <w:tcW w:w="2268" w:type="dxa"/>
          </w:tcPr>
          <w:p w:rsidR="00FC29D2" w:rsidRPr="00226229" w:rsidRDefault="00FC29D2" w:rsidP="00FC29D2">
            <w:pPr>
              <w:rPr>
                <w:rFonts w:cstheme="minorHAnsi"/>
              </w:rPr>
            </w:pPr>
          </w:p>
        </w:tc>
        <w:tc>
          <w:tcPr>
            <w:tcW w:w="3827" w:type="dxa"/>
          </w:tcPr>
          <w:p w:rsidR="00FC29D2" w:rsidRPr="00226229" w:rsidRDefault="00FC29D2" w:rsidP="00FC29D2">
            <w:pPr>
              <w:rPr>
                <w:rFonts w:cstheme="minorHAnsi"/>
              </w:rPr>
            </w:pPr>
          </w:p>
        </w:tc>
        <w:tc>
          <w:tcPr>
            <w:tcW w:w="2551" w:type="dxa"/>
          </w:tcPr>
          <w:p w:rsidR="00FC29D2" w:rsidRPr="00226229" w:rsidRDefault="00FC29D2" w:rsidP="00FC29D2">
            <w:pPr>
              <w:rPr>
                <w:rFonts w:cstheme="minorHAnsi"/>
              </w:rPr>
            </w:pPr>
          </w:p>
        </w:tc>
      </w:tr>
      <w:tr w:rsidR="00FC29D2" w:rsidRPr="00226229" w:rsidTr="00FC29D2">
        <w:tc>
          <w:tcPr>
            <w:tcW w:w="1419" w:type="dxa"/>
            <w:shd w:val="clear" w:color="auto" w:fill="D9D9D9" w:themeFill="background1" w:themeFillShade="D9"/>
          </w:tcPr>
          <w:p w:rsidR="00FC29D2" w:rsidRPr="00226229" w:rsidRDefault="00FC29D2" w:rsidP="00FC29D2">
            <w:pPr>
              <w:jc w:val="center"/>
              <w:rPr>
                <w:rFonts w:cstheme="minorHAnsi"/>
              </w:rPr>
            </w:pPr>
            <w:r w:rsidRPr="00226229">
              <w:rPr>
                <w:rFonts w:cstheme="minorHAnsi"/>
              </w:rPr>
              <w:t>8</w:t>
            </w:r>
          </w:p>
          <w:p w:rsidR="00FC29D2" w:rsidRPr="00226229" w:rsidRDefault="00FC29D2" w:rsidP="00FC29D2">
            <w:pPr>
              <w:jc w:val="center"/>
              <w:rPr>
                <w:rFonts w:cstheme="minorHAnsi"/>
              </w:rPr>
            </w:pPr>
          </w:p>
        </w:tc>
        <w:tc>
          <w:tcPr>
            <w:tcW w:w="2268" w:type="dxa"/>
          </w:tcPr>
          <w:p w:rsidR="00FC29D2" w:rsidRPr="00226229" w:rsidRDefault="00FC29D2" w:rsidP="00FC29D2">
            <w:pPr>
              <w:rPr>
                <w:rFonts w:cstheme="minorHAnsi"/>
              </w:rPr>
            </w:pPr>
          </w:p>
        </w:tc>
        <w:tc>
          <w:tcPr>
            <w:tcW w:w="3827" w:type="dxa"/>
          </w:tcPr>
          <w:p w:rsidR="00FC29D2" w:rsidRPr="00226229" w:rsidRDefault="00FC29D2" w:rsidP="00FC29D2">
            <w:pPr>
              <w:rPr>
                <w:rFonts w:cstheme="minorHAnsi"/>
              </w:rPr>
            </w:pPr>
          </w:p>
        </w:tc>
        <w:tc>
          <w:tcPr>
            <w:tcW w:w="2551" w:type="dxa"/>
          </w:tcPr>
          <w:p w:rsidR="00FC29D2" w:rsidRPr="00226229" w:rsidRDefault="00FC29D2" w:rsidP="00FC29D2">
            <w:pPr>
              <w:rPr>
                <w:rFonts w:cstheme="minorHAnsi"/>
              </w:rPr>
            </w:pPr>
          </w:p>
        </w:tc>
      </w:tr>
    </w:tbl>
    <w:p w:rsidR="00B61F41" w:rsidRDefault="00B61F41" w:rsidP="00FC29D2">
      <w:pPr>
        <w:autoSpaceDE w:val="0"/>
        <w:autoSpaceDN w:val="0"/>
        <w:adjustRightInd w:val="0"/>
        <w:spacing w:after="0" w:line="240" w:lineRule="auto"/>
        <w:rPr>
          <w:b/>
          <w:color w:val="C00000"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C00000"/>
          <w:left w:val="single" w:sz="4" w:space="0" w:color="C00000"/>
          <w:bottom w:val="single" w:sz="4" w:space="0" w:color="C00000"/>
          <w:right w:val="single" w:sz="4" w:space="0" w:color="C00000"/>
          <w:insideH w:val="single" w:sz="4" w:space="0" w:color="C00000"/>
          <w:insideV w:val="single" w:sz="4" w:space="0" w:color="C00000"/>
        </w:tblBorders>
        <w:tblLook w:val="04A0" w:firstRow="1" w:lastRow="0" w:firstColumn="1" w:lastColumn="0" w:noHBand="0" w:noVBand="1"/>
      </w:tblPr>
      <w:tblGrid>
        <w:gridCol w:w="9212"/>
      </w:tblGrid>
      <w:tr w:rsidR="002955F9" w:rsidRPr="002955F9" w:rsidTr="00810449">
        <w:trPr>
          <w:jc w:val="center"/>
        </w:trPr>
        <w:tc>
          <w:tcPr>
            <w:tcW w:w="9212" w:type="dxa"/>
            <w:shd w:val="clear" w:color="auto" w:fill="auto"/>
          </w:tcPr>
          <w:p w:rsidR="002955F9" w:rsidRPr="002955F9" w:rsidRDefault="002955F9" w:rsidP="002955F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2955F9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 wp14:anchorId="77AC5F02" wp14:editId="2AC5C477">
                  <wp:extent cx="3700800" cy="2775600"/>
                  <wp:effectExtent l="0" t="0" r="0" b="5715"/>
                  <wp:docPr id="17" name="Image 17" descr="C:\Developpement\Vuforia\projects\00 - activités pedago\markers\d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Developpement\Vuforia\projects\00 - activités pedago\markers\d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0800" cy="277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55F9" w:rsidRPr="002955F9" w:rsidTr="00810449">
        <w:trPr>
          <w:jc w:val="center"/>
        </w:trPr>
        <w:tc>
          <w:tcPr>
            <w:tcW w:w="9212" w:type="dxa"/>
            <w:shd w:val="clear" w:color="auto" w:fill="auto"/>
          </w:tcPr>
          <w:p w:rsidR="002955F9" w:rsidRPr="002955F9" w:rsidRDefault="002955F9" w:rsidP="002955F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2955F9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 wp14:anchorId="23972003" wp14:editId="77B3C896">
                  <wp:extent cx="3700800" cy="2775600"/>
                  <wp:effectExtent l="0" t="0" r="0" b="5715"/>
                  <wp:docPr id="18" name="Image 18" descr="C:\Developpement\Vuforia\projects\00 - activités pedago\markers\d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Developpement\Vuforia\projects\00 - activités pedago\markers\d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0800" cy="277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55F9" w:rsidRPr="002955F9" w:rsidTr="00810449">
        <w:trPr>
          <w:jc w:val="center"/>
        </w:trPr>
        <w:tc>
          <w:tcPr>
            <w:tcW w:w="9212" w:type="dxa"/>
            <w:shd w:val="clear" w:color="auto" w:fill="auto"/>
          </w:tcPr>
          <w:p w:rsidR="002955F9" w:rsidRPr="002955F9" w:rsidRDefault="002955F9" w:rsidP="002955F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2955F9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 wp14:anchorId="6E63B9C6" wp14:editId="02DAE2EF">
                  <wp:extent cx="3700800" cy="2775600"/>
                  <wp:effectExtent l="0" t="0" r="0" b="5715"/>
                  <wp:docPr id="19" name="Image 19" descr="C:\Developpement\Vuforia\projects\00 - activités pedago\markers\d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Developpement\Vuforia\projects\00 - activités pedago\markers\d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0800" cy="277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55F9" w:rsidRPr="002955F9" w:rsidTr="00810449">
        <w:trPr>
          <w:jc w:val="center"/>
        </w:trPr>
        <w:tc>
          <w:tcPr>
            <w:tcW w:w="9212" w:type="dxa"/>
            <w:shd w:val="clear" w:color="auto" w:fill="auto"/>
          </w:tcPr>
          <w:p w:rsidR="002955F9" w:rsidRPr="002955F9" w:rsidRDefault="002955F9" w:rsidP="002955F9">
            <w:pPr>
              <w:spacing w:after="0" w:line="240" w:lineRule="auto"/>
              <w:jc w:val="center"/>
              <w:rPr>
                <w:noProof/>
                <w:sz w:val="16"/>
                <w:szCs w:val="16"/>
                <w:lang w:eastAsia="fr-FR"/>
              </w:rPr>
            </w:pPr>
            <w:r w:rsidRPr="002955F9">
              <w:rPr>
                <w:noProof/>
                <w:sz w:val="16"/>
                <w:szCs w:val="16"/>
                <w:lang w:eastAsia="fr-FR"/>
              </w:rPr>
              <w:lastRenderedPageBreak/>
              <w:drawing>
                <wp:inline distT="0" distB="0" distL="0" distR="0" wp14:anchorId="48CA3706" wp14:editId="10ADC2D1">
                  <wp:extent cx="3700800" cy="2775600"/>
                  <wp:effectExtent l="0" t="0" r="0" b="5715"/>
                  <wp:docPr id="21" name="Image 21" descr="C:\Developpement\Vuforia\projects\00 - activités pedago\markers\d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Developpement\Vuforia\projects\00 - activités pedago\markers\d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0800" cy="277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55F9" w:rsidRPr="002955F9" w:rsidTr="00810449">
        <w:trPr>
          <w:jc w:val="center"/>
        </w:trPr>
        <w:tc>
          <w:tcPr>
            <w:tcW w:w="9212" w:type="dxa"/>
            <w:shd w:val="clear" w:color="auto" w:fill="auto"/>
          </w:tcPr>
          <w:p w:rsidR="002955F9" w:rsidRPr="002955F9" w:rsidRDefault="002955F9" w:rsidP="002955F9">
            <w:pPr>
              <w:spacing w:after="0" w:line="240" w:lineRule="auto"/>
              <w:jc w:val="center"/>
              <w:rPr>
                <w:noProof/>
                <w:sz w:val="16"/>
                <w:szCs w:val="16"/>
                <w:lang w:eastAsia="fr-FR"/>
              </w:rPr>
            </w:pPr>
            <w:r w:rsidRPr="002955F9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 wp14:anchorId="1BCD5FDD" wp14:editId="30E35F07">
                  <wp:extent cx="3700800" cy="2775600"/>
                  <wp:effectExtent l="0" t="0" r="0" b="5715"/>
                  <wp:docPr id="22" name="Image 22" descr="C:\Developpement\Vuforia\projects\00 - activités pedago\markers\d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Developpement\Vuforia\projects\00 - activités pedago\markers\d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0800" cy="277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55F9" w:rsidRPr="002955F9" w:rsidTr="00810449">
        <w:trPr>
          <w:jc w:val="center"/>
        </w:trPr>
        <w:tc>
          <w:tcPr>
            <w:tcW w:w="9212" w:type="dxa"/>
            <w:shd w:val="clear" w:color="auto" w:fill="auto"/>
          </w:tcPr>
          <w:p w:rsidR="002955F9" w:rsidRPr="002955F9" w:rsidRDefault="002955F9" w:rsidP="002955F9">
            <w:pPr>
              <w:spacing w:after="0" w:line="240" w:lineRule="auto"/>
              <w:jc w:val="center"/>
              <w:rPr>
                <w:noProof/>
                <w:sz w:val="16"/>
                <w:szCs w:val="16"/>
                <w:lang w:eastAsia="fr-FR"/>
              </w:rPr>
            </w:pPr>
            <w:r w:rsidRPr="002955F9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 wp14:anchorId="29662730" wp14:editId="4EFA3873">
                  <wp:extent cx="3700800" cy="2775600"/>
                  <wp:effectExtent l="0" t="0" r="0" b="5715"/>
                  <wp:docPr id="23" name="Image 23" descr="C:\Developpement\Vuforia\projects\00 - activités pedago\markers\d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Developpement\Vuforia\projects\00 - activités pedago\markers\d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0800" cy="277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55F9" w:rsidRPr="002955F9" w:rsidTr="00810449">
        <w:trPr>
          <w:jc w:val="center"/>
        </w:trPr>
        <w:tc>
          <w:tcPr>
            <w:tcW w:w="9212" w:type="dxa"/>
            <w:shd w:val="clear" w:color="auto" w:fill="auto"/>
          </w:tcPr>
          <w:p w:rsidR="002955F9" w:rsidRPr="002955F9" w:rsidRDefault="002955F9" w:rsidP="002955F9">
            <w:pPr>
              <w:spacing w:after="0" w:line="240" w:lineRule="auto"/>
              <w:jc w:val="center"/>
              <w:rPr>
                <w:noProof/>
                <w:sz w:val="16"/>
                <w:szCs w:val="16"/>
                <w:lang w:eastAsia="fr-FR"/>
              </w:rPr>
            </w:pPr>
            <w:r w:rsidRPr="002955F9">
              <w:rPr>
                <w:noProof/>
                <w:sz w:val="16"/>
                <w:szCs w:val="16"/>
                <w:lang w:eastAsia="fr-FR"/>
              </w:rPr>
              <w:lastRenderedPageBreak/>
              <w:drawing>
                <wp:inline distT="0" distB="0" distL="0" distR="0" wp14:anchorId="4BA1D904" wp14:editId="1B0F552F">
                  <wp:extent cx="3700800" cy="2775600"/>
                  <wp:effectExtent l="0" t="0" r="0" b="5715"/>
                  <wp:docPr id="25" name="Image 25" descr="C:\Developpement\Vuforia\projects\00 - activités pedago\markers\d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Developpement\Vuforia\projects\00 - activités pedago\markers\d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0800" cy="277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55F9" w:rsidRPr="002955F9" w:rsidTr="00810449">
        <w:trPr>
          <w:jc w:val="center"/>
        </w:trPr>
        <w:tc>
          <w:tcPr>
            <w:tcW w:w="9212" w:type="dxa"/>
            <w:shd w:val="clear" w:color="auto" w:fill="auto"/>
          </w:tcPr>
          <w:p w:rsidR="002955F9" w:rsidRPr="002955F9" w:rsidRDefault="002955F9" w:rsidP="002955F9">
            <w:pPr>
              <w:spacing w:after="0" w:line="240" w:lineRule="auto"/>
              <w:jc w:val="center"/>
              <w:rPr>
                <w:noProof/>
                <w:sz w:val="16"/>
                <w:szCs w:val="16"/>
                <w:lang w:eastAsia="fr-FR"/>
              </w:rPr>
            </w:pPr>
            <w:r w:rsidRPr="002955F9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 wp14:anchorId="1F0B1FF1" wp14:editId="08D53466">
                  <wp:extent cx="3700800" cy="2775600"/>
                  <wp:effectExtent l="0" t="0" r="0" b="5715"/>
                  <wp:docPr id="26" name="Image 26" descr="C:\Developpement\Vuforia\projects\00 - activités pedago\markers\d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Developpement\Vuforia\projects\00 - activités pedago\markers\d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0800" cy="277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D7E8E" w:rsidRDefault="00FD7E8E" w:rsidP="00FD7E8E">
      <w:pPr>
        <w:spacing w:after="0" w:line="240" w:lineRule="auto"/>
        <w:rPr>
          <w:b/>
          <w:color w:val="C00000"/>
          <w:sz w:val="24"/>
          <w:szCs w:val="24"/>
        </w:rPr>
      </w:pPr>
    </w:p>
    <w:p w:rsidR="00445E44" w:rsidRDefault="00445E44" w:rsidP="00FD7E8E">
      <w:pPr>
        <w:spacing w:after="0" w:line="240" w:lineRule="auto"/>
        <w:rPr>
          <w:b/>
          <w:color w:val="C00000"/>
          <w:sz w:val="24"/>
          <w:szCs w:val="24"/>
        </w:rPr>
      </w:pPr>
    </w:p>
    <w:p w:rsidR="00445E44" w:rsidRDefault="00445E44" w:rsidP="00445E44">
      <w:pPr>
        <w:pBdr>
          <w:top w:val="single" w:sz="4" w:space="1" w:color="C00000"/>
          <w:left w:val="single" w:sz="4" w:space="4" w:color="C00000"/>
          <w:bottom w:val="single" w:sz="4" w:space="1" w:color="C00000"/>
          <w:right w:val="single" w:sz="4" w:space="4" w:color="C00000"/>
        </w:pBdr>
        <w:spacing w:after="0" w:line="240" w:lineRule="auto"/>
        <w:jc w:val="center"/>
        <w:rPr>
          <w:sz w:val="24"/>
          <w:szCs w:val="24"/>
        </w:rPr>
      </w:pPr>
      <w:r>
        <w:rPr>
          <w:b/>
          <w:color w:val="C00000"/>
          <w:sz w:val="24"/>
          <w:szCs w:val="24"/>
        </w:rPr>
        <w:t>Évaluation</w:t>
      </w:r>
    </w:p>
    <w:p w:rsidR="00126BB8" w:rsidRDefault="00126BB8" w:rsidP="00126BB8">
      <w:pPr>
        <w:autoSpaceDE w:val="0"/>
        <w:autoSpaceDN w:val="0"/>
        <w:adjustRightInd w:val="0"/>
        <w:spacing w:after="0" w:line="240" w:lineRule="auto"/>
        <w:rPr>
          <w:rFonts w:cs="Optima-Bold"/>
          <w:bCs/>
          <w:sz w:val="24"/>
          <w:szCs w:val="24"/>
        </w:rPr>
      </w:pPr>
    </w:p>
    <w:tbl>
      <w:tblPr>
        <w:tblStyle w:val="Grilleclaire-Accent1"/>
        <w:tblpPr w:leftFromText="141" w:rightFromText="141" w:vertAnchor="text" w:horzAnchor="page" w:tblpX="1408" w:tblpY="40"/>
        <w:tblW w:w="0" w:type="auto"/>
        <w:tblLook w:val="04A0" w:firstRow="1" w:lastRow="0" w:firstColumn="1" w:lastColumn="0" w:noHBand="0" w:noVBand="1"/>
      </w:tblPr>
      <w:tblGrid>
        <w:gridCol w:w="551"/>
        <w:gridCol w:w="1459"/>
        <w:gridCol w:w="6070"/>
      </w:tblGrid>
      <w:tr w:rsidR="00126BB8" w:rsidRPr="00FC29D2" w:rsidTr="00E51A6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126BB8" w:rsidRPr="00FC29D2" w:rsidRDefault="00126BB8" w:rsidP="00E51A6B">
            <w:pPr>
              <w:autoSpaceDE w:val="0"/>
              <w:autoSpaceDN w:val="0"/>
              <w:adjustRightInd w:val="0"/>
              <w:rPr>
                <w:rFonts w:asciiTheme="minorHAnsi" w:hAnsiTheme="minorHAnsi"/>
                <w:i/>
                <w:sz w:val="20"/>
                <w:szCs w:val="20"/>
              </w:rPr>
            </w:pPr>
            <w:r w:rsidRPr="00FC29D2">
              <w:rPr>
                <w:rFonts w:asciiTheme="minorHAnsi" w:hAnsiTheme="minorHAnsi"/>
                <w:noProof/>
                <w:sz w:val="20"/>
                <w:szCs w:val="20"/>
                <w:lang w:eastAsia="fr-FR"/>
              </w:rPr>
              <w:t>APP</w:t>
            </w:r>
          </w:p>
        </w:tc>
        <w:tc>
          <w:tcPr>
            <w:tcW w:w="0" w:type="auto"/>
          </w:tcPr>
          <w:p w:rsidR="00126BB8" w:rsidRPr="00FC29D2" w:rsidRDefault="00126BB8" w:rsidP="00E51A6B">
            <w:pPr>
              <w:autoSpaceDE w:val="0"/>
              <w:autoSpaceDN w:val="0"/>
              <w:adjustRightInd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i/>
                <w:sz w:val="20"/>
                <w:szCs w:val="20"/>
              </w:rPr>
            </w:pPr>
            <w:r w:rsidRPr="00FC29D2">
              <w:rPr>
                <w:i/>
                <w:noProof/>
                <w:sz w:val="20"/>
                <w:szCs w:val="20"/>
                <w:lang w:eastAsia="fr-FR"/>
              </w:rPr>
              <w:drawing>
                <wp:inline distT="0" distB="0" distL="0" distR="0" wp14:anchorId="5C67AEEA" wp14:editId="10AE38C1">
                  <wp:extent cx="154800" cy="154800"/>
                  <wp:effectExtent l="0" t="0" r="0" b="0"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1">
                                    <a14:imgEffect>
                                      <a14:sharpenSoften amount="25000"/>
                                    </a14:imgEffect>
                                    <a14:imgEffect>
                                      <a14:saturation sat="3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800" cy="154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FC29D2">
              <w:rPr>
                <w:rFonts w:asciiTheme="minorHAnsi" w:hAnsiTheme="minorHAnsi"/>
                <w:noProof/>
                <w:sz w:val="20"/>
                <w:szCs w:val="20"/>
                <w:lang w:eastAsia="fr-FR"/>
              </w:rPr>
              <w:t xml:space="preserve">  </w:t>
            </w:r>
            <w:r w:rsidRPr="00FC29D2">
              <w:rPr>
                <w:i/>
                <w:noProof/>
                <w:sz w:val="20"/>
                <w:szCs w:val="20"/>
                <w:lang w:eastAsia="fr-FR"/>
              </w:rPr>
              <w:drawing>
                <wp:inline distT="0" distB="0" distL="0" distR="0" wp14:anchorId="06C3ED41" wp14:editId="25717F60">
                  <wp:extent cx="219600" cy="219600"/>
                  <wp:effectExtent l="0" t="0" r="9525" b="9525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600" cy="219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FC29D2">
              <w:rPr>
                <w:rFonts w:asciiTheme="minorHAnsi" w:hAnsiTheme="minorHAnsi"/>
                <w:noProof/>
                <w:sz w:val="20"/>
                <w:szCs w:val="20"/>
                <w:lang w:eastAsia="fr-FR"/>
              </w:rPr>
              <w:t xml:space="preserve">  </w:t>
            </w:r>
            <w:r w:rsidRPr="00FC29D2">
              <w:rPr>
                <w:i/>
                <w:noProof/>
                <w:sz w:val="20"/>
                <w:szCs w:val="20"/>
                <w:lang w:eastAsia="fr-FR"/>
              </w:rPr>
              <w:drawing>
                <wp:inline distT="0" distB="0" distL="0" distR="0" wp14:anchorId="0E305886" wp14:editId="6FC0CD91">
                  <wp:extent cx="291600" cy="291600"/>
                  <wp:effectExtent l="0" t="0" r="0" b="0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600" cy="291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FC29D2">
              <w:rPr>
                <w:rFonts w:asciiTheme="minorHAnsi" w:hAnsiTheme="minorHAnsi"/>
                <w:i/>
                <w:sz w:val="20"/>
                <w:szCs w:val="20"/>
              </w:rPr>
              <w:t xml:space="preserve">   </w:t>
            </w:r>
          </w:p>
        </w:tc>
        <w:tc>
          <w:tcPr>
            <w:tcW w:w="0" w:type="auto"/>
          </w:tcPr>
          <w:p w:rsidR="00126BB8" w:rsidRPr="00FC29D2" w:rsidRDefault="00126BB8" w:rsidP="00E51A6B">
            <w:pPr>
              <w:autoSpaceDE w:val="0"/>
              <w:autoSpaceDN w:val="0"/>
              <w:adjustRightInd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i/>
                <w:sz w:val="20"/>
                <w:szCs w:val="20"/>
              </w:rPr>
            </w:pPr>
            <w:r w:rsidRPr="00FC29D2">
              <w:rPr>
                <w:rFonts w:asciiTheme="minorHAnsi" w:hAnsiTheme="minorHAnsi"/>
                <w:i/>
                <w:sz w:val="20"/>
                <w:szCs w:val="20"/>
              </w:rPr>
              <w:t>Je sais chercher et sélectionner l'information dans les documents 1 et 2</w:t>
            </w:r>
          </w:p>
        </w:tc>
      </w:tr>
    </w:tbl>
    <w:p w:rsidR="00126BB8" w:rsidRDefault="00126BB8" w:rsidP="00126BB8">
      <w:pPr>
        <w:autoSpaceDE w:val="0"/>
        <w:autoSpaceDN w:val="0"/>
        <w:adjustRightInd w:val="0"/>
        <w:spacing w:after="0" w:line="240" w:lineRule="auto"/>
        <w:rPr>
          <w:rFonts w:cs="Optima-Bold"/>
          <w:bCs/>
          <w:sz w:val="24"/>
          <w:szCs w:val="24"/>
        </w:rPr>
      </w:pPr>
    </w:p>
    <w:p w:rsidR="00126BB8" w:rsidRDefault="00126BB8" w:rsidP="00126BB8">
      <w:pPr>
        <w:autoSpaceDE w:val="0"/>
        <w:autoSpaceDN w:val="0"/>
        <w:adjustRightInd w:val="0"/>
        <w:spacing w:after="0" w:line="240" w:lineRule="auto"/>
        <w:jc w:val="center"/>
        <w:rPr>
          <w:sz w:val="24"/>
          <w:szCs w:val="24"/>
        </w:rPr>
      </w:pPr>
    </w:p>
    <w:tbl>
      <w:tblPr>
        <w:tblStyle w:val="Grilleclaire-Accent1"/>
        <w:tblpPr w:leftFromText="141" w:rightFromText="141" w:vertAnchor="text" w:horzAnchor="page" w:tblpX="1408" w:tblpY="40"/>
        <w:tblW w:w="0" w:type="auto"/>
        <w:tblLook w:val="04A0" w:firstRow="1" w:lastRow="0" w:firstColumn="1" w:lastColumn="0" w:noHBand="0" w:noVBand="1"/>
      </w:tblPr>
      <w:tblGrid>
        <w:gridCol w:w="591"/>
        <w:gridCol w:w="1459"/>
        <w:gridCol w:w="4663"/>
      </w:tblGrid>
      <w:tr w:rsidR="00126BB8" w:rsidRPr="00FC29D2" w:rsidTr="00E51A6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126BB8" w:rsidRPr="00FC29D2" w:rsidRDefault="00126BB8" w:rsidP="00E51A6B">
            <w:pPr>
              <w:autoSpaceDE w:val="0"/>
              <w:autoSpaceDN w:val="0"/>
              <w:adjustRightInd w:val="0"/>
              <w:rPr>
                <w:rFonts w:asciiTheme="minorHAnsi" w:hAnsiTheme="minorHAnsi"/>
                <w:i/>
                <w:sz w:val="20"/>
                <w:szCs w:val="20"/>
              </w:rPr>
            </w:pPr>
            <w:r w:rsidRPr="00FC29D2">
              <w:rPr>
                <w:rFonts w:asciiTheme="minorHAnsi" w:hAnsiTheme="minorHAnsi"/>
                <w:noProof/>
                <w:sz w:val="20"/>
                <w:szCs w:val="20"/>
                <w:lang w:eastAsia="fr-FR"/>
              </w:rPr>
              <w:t>ANA</w:t>
            </w:r>
          </w:p>
        </w:tc>
        <w:tc>
          <w:tcPr>
            <w:tcW w:w="0" w:type="auto"/>
          </w:tcPr>
          <w:p w:rsidR="00126BB8" w:rsidRPr="00FC29D2" w:rsidRDefault="00126BB8" w:rsidP="00E51A6B">
            <w:pPr>
              <w:autoSpaceDE w:val="0"/>
              <w:autoSpaceDN w:val="0"/>
              <w:adjustRightInd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i/>
                <w:sz w:val="20"/>
                <w:szCs w:val="20"/>
              </w:rPr>
            </w:pPr>
            <w:r w:rsidRPr="00FC29D2">
              <w:rPr>
                <w:i/>
                <w:noProof/>
                <w:sz w:val="20"/>
                <w:szCs w:val="20"/>
                <w:lang w:eastAsia="fr-FR"/>
              </w:rPr>
              <w:drawing>
                <wp:inline distT="0" distB="0" distL="0" distR="0" wp14:anchorId="529B190E" wp14:editId="231CFEC9">
                  <wp:extent cx="154800" cy="154800"/>
                  <wp:effectExtent l="0" t="0" r="0" b="0"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1">
                                    <a14:imgEffect>
                                      <a14:sharpenSoften amount="25000"/>
                                    </a14:imgEffect>
                                    <a14:imgEffect>
                                      <a14:saturation sat="2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800" cy="154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FC29D2">
              <w:rPr>
                <w:rFonts w:asciiTheme="minorHAnsi" w:hAnsiTheme="minorHAnsi"/>
                <w:noProof/>
                <w:sz w:val="20"/>
                <w:szCs w:val="20"/>
                <w:lang w:eastAsia="fr-FR"/>
              </w:rPr>
              <w:t xml:space="preserve">  </w:t>
            </w:r>
            <w:r w:rsidRPr="00FC29D2">
              <w:rPr>
                <w:i/>
                <w:noProof/>
                <w:sz w:val="20"/>
                <w:szCs w:val="20"/>
                <w:lang w:eastAsia="fr-FR"/>
              </w:rPr>
              <w:drawing>
                <wp:inline distT="0" distB="0" distL="0" distR="0" wp14:anchorId="2A67308D" wp14:editId="53BE484B">
                  <wp:extent cx="219600" cy="219600"/>
                  <wp:effectExtent l="0" t="0" r="9525" b="9525"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600" cy="219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FC29D2">
              <w:rPr>
                <w:rFonts w:asciiTheme="minorHAnsi" w:hAnsiTheme="minorHAnsi"/>
                <w:noProof/>
                <w:sz w:val="20"/>
                <w:szCs w:val="20"/>
                <w:lang w:eastAsia="fr-FR"/>
              </w:rPr>
              <w:t xml:space="preserve">  </w:t>
            </w:r>
            <w:r w:rsidRPr="00FC29D2">
              <w:rPr>
                <w:i/>
                <w:noProof/>
                <w:sz w:val="20"/>
                <w:szCs w:val="20"/>
                <w:lang w:eastAsia="fr-FR"/>
              </w:rPr>
              <w:drawing>
                <wp:inline distT="0" distB="0" distL="0" distR="0" wp14:anchorId="45E8527E" wp14:editId="7CB17F2A">
                  <wp:extent cx="291600" cy="291600"/>
                  <wp:effectExtent l="0" t="0" r="0" b="0"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600" cy="291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FC29D2">
              <w:rPr>
                <w:rFonts w:asciiTheme="minorHAnsi" w:hAnsiTheme="minorHAnsi"/>
                <w:i/>
                <w:sz w:val="20"/>
                <w:szCs w:val="20"/>
              </w:rPr>
              <w:t xml:space="preserve">   </w:t>
            </w:r>
          </w:p>
        </w:tc>
        <w:tc>
          <w:tcPr>
            <w:tcW w:w="0" w:type="auto"/>
          </w:tcPr>
          <w:p w:rsidR="00126BB8" w:rsidRPr="00FC29D2" w:rsidRDefault="00126BB8" w:rsidP="00E51A6B">
            <w:pPr>
              <w:autoSpaceDE w:val="0"/>
              <w:autoSpaceDN w:val="0"/>
              <w:adjustRightInd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i/>
                <w:sz w:val="20"/>
                <w:szCs w:val="20"/>
              </w:rPr>
            </w:pPr>
            <w:r w:rsidRPr="00FC29D2">
              <w:rPr>
                <w:rFonts w:asciiTheme="minorHAnsi" w:hAnsiTheme="minorHAnsi"/>
                <w:i/>
                <w:sz w:val="20"/>
                <w:szCs w:val="20"/>
              </w:rPr>
              <w:t>Je sais observer les différences entre chaque molécule</w:t>
            </w:r>
          </w:p>
        </w:tc>
      </w:tr>
    </w:tbl>
    <w:p w:rsidR="00126BB8" w:rsidRDefault="00126BB8" w:rsidP="00126BB8">
      <w:pPr>
        <w:pStyle w:val="Paragraphedeliste"/>
        <w:autoSpaceDE w:val="0"/>
        <w:autoSpaceDN w:val="0"/>
        <w:adjustRightInd w:val="0"/>
        <w:spacing w:after="0" w:line="240" w:lineRule="auto"/>
        <w:rPr>
          <w:b/>
          <w:color w:val="C00000"/>
          <w:sz w:val="24"/>
          <w:szCs w:val="24"/>
        </w:rPr>
      </w:pPr>
    </w:p>
    <w:p w:rsidR="00126BB8" w:rsidRDefault="00126BB8" w:rsidP="00126BB8">
      <w:pPr>
        <w:autoSpaceDE w:val="0"/>
        <w:autoSpaceDN w:val="0"/>
        <w:adjustRightInd w:val="0"/>
        <w:spacing w:after="0" w:line="240" w:lineRule="auto"/>
        <w:ind w:left="360"/>
        <w:rPr>
          <w:b/>
          <w:color w:val="C00000"/>
          <w:sz w:val="24"/>
          <w:szCs w:val="24"/>
        </w:rPr>
      </w:pPr>
    </w:p>
    <w:tbl>
      <w:tblPr>
        <w:tblStyle w:val="Grilleclaire-Accent1"/>
        <w:tblpPr w:leftFromText="141" w:rightFromText="141" w:vertAnchor="text" w:horzAnchor="page" w:tblpX="1423" w:tblpY="-5"/>
        <w:tblW w:w="0" w:type="auto"/>
        <w:tblLook w:val="04A0" w:firstRow="1" w:lastRow="0" w:firstColumn="1" w:lastColumn="0" w:noHBand="0" w:noVBand="1"/>
      </w:tblPr>
      <w:tblGrid>
        <w:gridCol w:w="548"/>
        <w:gridCol w:w="1459"/>
        <w:gridCol w:w="5155"/>
      </w:tblGrid>
      <w:tr w:rsidR="00126BB8" w:rsidRPr="00FC29D2" w:rsidTr="00E51A6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126BB8" w:rsidRPr="00FC29D2" w:rsidRDefault="00126BB8" w:rsidP="00E51A6B">
            <w:pPr>
              <w:autoSpaceDE w:val="0"/>
              <w:autoSpaceDN w:val="0"/>
              <w:adjustRightInd w:val="0"/>
              <w:rPr>
                <w:rFonts w:asciiTheme="minorHAnsi" w:hAnsiTheme="minorHAnsi"/>
                <w:i/>
                <w:sz w:val="20"/>
                <w:szCs w:val="20"/>
              </w:rPr>
            </w:pPr>
            <w:r w:rsidRPr="00FC29D2">
              <w:rPr>
                <w:rFonts w:asciiTheme="minorHAnsi" w:hAnsiTheme="minorHAnsi"/>
                <w:noProof/>
                <w:sz w:val="20"/>
                <w:szCs w:val="20"/>
                <w:lang w:eastAsia="fr-FR"/>
              </w:rPr>
              <w:t>REA</w:t>
            </w:r>
          </w:p>
        </w:tc>
        <w:tc>
          <w:tcPr>
            <w:tcW w:w="0" w:type="auto"/>
          </w:tcPr>
          <w:p w:rsidR="00126BB8" w:rsidRPr="00FC29D2" w:rsidRDefault="00126BB8" w:rsidP="00E51A6B">
            <w:pPr>
              <w:autoSpaceDE w:val="0"/>
              <w:autoSpaceDN w:val="0"/>
              <w:adjustRightInd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i/>
                <w:sz w:val="20"/>
                <w:szCs w:val="20"/>
              </w:rPr>
            </w:pPr>
            <w:r w:rsidRPr="00FC29D2">
              <w:rPr>
                <w:i/>
                <w:noProof/>
                <w:sz w:val="20"/>
                <w:szCs w:val="20"/>
                <w:lang w:eastAsia="fr-FR"/>
              </w:rPr>
              <w:drawing>
                <wp:inline distT="0" distB="0" distL="0" distR="0" wp14:anchorId="406874D4" wp14:editId="0256CB8D">
                  <wp:extent cx="154800" cy="154800"/>
                  <wp:effectExtent l="0" t="0" r="0" b="0"/>
                  <wp:docPr id="12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1">
                                    <a14:imgEffect>
                                      <a14:sharpenSoften amount="25000"/>
                                    </a14:imgEffect>
                                    <a14:imgEffect>
                                      <a14:saturation sat="2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800" cy="154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FC29D2">
              <w:rPr>
                <w:rFonts w:asciiTheme="minorHAnsi" w:hAnsiTheme="minorHAnsi"/>
                <w:noProof/>
                <w:sz w:val="20"/>
                <w:szCs w:val="20"/>
                <w:lang w:eastAsia="fr-FR"/>
              </w:rPr>
              <w:t xml:space="preserve">  </w:t>
            </w:r>
            <w:r w:rsidRPr="00FC29D2">
              <w:rPr>
                <w:i/>
                <w:noProof/>
                <w:sz w:val="20"/>
                <w:szCs w:val="20"/>
                <w:lang w:eastAsia="fr-FR"/>
              </w:rPr>
              <w:drawing>
                <wp:inline distT="0" distB="0" distL="0" distR="0" wp14:anchorId="56CB8E3A" wp14:editId="5A1C3524">
                  <wp:extent cx="219600" cy="219600"/>
                  <wp:effectExtent l="0" t="0" r="9525" b="9525"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600" cy="219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FC29D2">
              <w:rPr>
                <w:rFonts w:asciiTheme="minorHAnsi" w:hAnsiTheme="minorHAnsi"/>
                <w:noProof/>
                <w:sz w:val="20"/>
                <w:szCs w:val="20"/>
                <w:lang w:eastAsia="fr-FR"/>
              </w:rPr>
              <w:t xml:space="preserve">  </w:t>
            </w:r>
            <w:r w:rsidRPr="00FC29D2">
              <w:rPr>
                <w:i/>
                <w:noProof/>
                <w:sz w:val="20"/>
                <w:szCs w:val="20"/>
                <w:lang w:eastAsia="fr-FR"/>
              </w:rPr>
              <w:drawing>
                <wp:inline distT="0" distB="0" distL="0" distR="0" wp14:anchorId="072F9068" wp14:editId="46C38F97">
                  <wp:extent cx="291600" cy="291600"/>
                  <wp:effectExtent l="0" t="0" r="0" b="0"/>
                  <wp:docPr id="14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600" cy="291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FC29D2">
              <w:rPr>
                <w:rFonts w:asciiTheme="minorHAnsi" w:hAnsiTheme="minorHAnsi"/>
                <w:i/>
                <w:sz w:val="20"/>
                <w:szCs w:val="20"/>
              </w:rPr>
              <w:t xml:space="preserve">   </w:t>
            </w:r>
          </w:p>
        </w:tc>
        <w:tc>
          <w:tcPr>
            <w:tcW w:w="0" w:type="auto"/>
          </w:tcPr>
          <w:p w:rsidR="00126BB8" w:rsidRPr="00FC29D2" w:rsidRDefault="00126BB8" w:rsidP="00E51A6B">
            <w:pPr>
              <w:autoSpaceDE w:val="0"/>
              <w:autoSpaceDN w:val="0"/>
              <w:adjustRightInd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i/>
                <w:sz w:val="20"/>
                <w:szCs w:val="20"/>
              </w:rPr>
            </w:pPr>
            <w:r w:rsidRPr="00FC29D2">
              <w:rPr>
                <w:rFonts w:asciiTheme="minorHAnsi" w:hAnsiTheme="minorHAnsi"/>
                <w:i/>
                <w:sz w:val="20"/>
                <w:szCs w:val="20"/>
              </w:rPr>
              <w:t xml:space="preserve">Je sais utiliser l’App </w:t>
            </w:r>
            <w:proofErr w:type="spellStart"/>
            <w:r w:rsidRPr="00FC29D2">
              <w:rPr>
                <w:rFonts w:asciiTheme="minorHAnsi" w:hAnsiTheme="minorHAnsi"/>
                <w:i/>
                <w:sz w:val="20"/>
                <w:szCs w:val="20"/>
              </w:rPr>
              <w:t>android</w:t>
            </w:r>
            <w:proofErr w:type="spellEnd"/>
            <w:r w:rsidRPr="00FC29D2">
              <w:rPr>
                <w:rFonts w:asciiTheme="minorHAnsi" w:hAnsiTheme="minorHAnsi"/>
                <w:i/>
                <w:sz w:val="20"/>
                <w:szCs w:val="20"/>
              </w:rPr>
              <w:t>- Mirage</w:t>
            </w:r>
          </w:p>
          <w:p w:rsidR="00126BB8" w:rsidRPr="00FC29D2" w:rsidRDefault="00126BB8" w:rsidP="00E51A6B">
            <w:pPr>
              <w:autoSpaceDE w:val="0"/>
              <w:autoSpaceDN w:val="0"/>
              <w:adjustRightInd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i/>
                <w:sz w:val="20"/>
                <w:szCs w:val="20"/>
              </w:rPr>
            </w:pPr>
            <w:r w:rsidRPr="00FC29D2">
              <w:rPr>
                <w:rFonts w:asciiTheme="minorHAnsi" w:hAnsiTheme="minorHAnsi"/>
                <w:i/>
                <w:sz w:val="20"/>
                <w:szCs w:val="20"/>
              </w:rPr>
              <w:t xml:space="preserve">Je sais réaliser un modèle moléculaire à partir de la formule </w:t>
            </w:r>
          </w:p>
        </w:tc>
      </w:tr>
    </w:tbl>
    <w:p w:rsidR="00126BB8" w:rsidRPr="00B61F41" w:rsidRDefault="00126BB8" w:rsidP="00126BB8">
      <w:pPr>
        <w:autoSpaceDE w:val="0"/>
        <w:autoSpaceDN w:val="0"/>
        <w:adjustRightInd w:val="0"/>
        <w:spacing w:after="0" w:line="240" w:lineRule="auto"/>
        <w:ind w:left="360"/>
        <w:rPr>
          <w:b/>
          <w:color w:val="C00000"/>
          <w:sz w:val="24"/>
          <w:szCs w:val="24"/>
        </w:rPr>
      </w:pPr>
    </w:p>
    <w:tbl>
      <w:tblPr>
        <w:tblStyle w:val="Grilleclaire-Accent1"/>
        <w:tblpPr w:leftFromText="141" w:rightFromText="141" w:vertAnchor="text" w:horzAnchor="page" w:tblpX="1423" w:tblpY="415"/>
        <w:tblW w:w="0" w:type="auto"/>
        <w:tblLook w:val="04A0" w:firstRow="1" w:lastRow="0" w:firstColumn="1" w:lastColumn="0" w:noHBand="0" w:noVBand="1"/>
      </w:tblPr>
      <w:tblGrid>
        <w:gridCol w:w="541"/>
        <w:gridCol w:w="1459"/>
        <w:gridCol w:w="6943"/>
      </w:tblGrid>
      <w:tr w:rsidR="00126BB8" w:rsidRPr="00FC29D2" w:rsidTr="00E51A6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126BB8" w:rsidRPr="00FC29D2" w:rsidRDefault="00126BB8" w:rsidP="00E51A6B">
            <w:pPr>
              <w:autoSpaceDE w:val="0"/>
              <w:autoSpaceDN w:val="0"/>
              <w:adjustRightInd w:val="0"/>
              <w:rPr>
                <w:rFonts w:asciiTheme="minorHAnsi" w:hAnsiTheme="minorHAnsi"/>
                <w:i/>
                <w:sz w:val="20"/>
                <w:szCs w:val="20"/>
              </w:rPr>
            </w:pPr>
            <w:r w:rsidRPr="00FC29D2">
              <w:rPr>
                <w:rFonts w:asciiTheme="minorHAnsi" w:hAnsiTheme="minorHAnsi"/>
                <w:noProof/>
                <w:sz w:val="20"/>
                <w:szCs w:val="20"/>
                <w:lang w:eastAsia="fr-FR"/>
              </w:rPr>
              <w:t>VAL</w:t>
            </w:r>
          </w:p>
        </w:tc>
        <w:tc>
          <w:tcPr>
            <w:tcW w:w="0" w:type="auto"/>
          </w:tcPr>
          <w:p w:rsidR="00126BB8" w:rsidRPr="00FC29D2" w:rsidRDefault="00126BB8" w:rsidP="00E51A6B">
            <w:pPr>
              <w:autoSpaceDE w:val="0"/>
              <w:autoSpaceDN w:val="0"/>
              <w:adjustRightInd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i/>
                <w:sz w:val="20"/>
                <w:szCs w:val="20"/>
              </w:rPr>
            </w:pPr>
            <w:r w:rsidRPr="00FC29D2">
              <w:rPr>
                <w:i/>
                <w:noProof/>
                <w:sz w:val="20"/>
                <w:szCs w:val="20"/>
                <w:lang w:eastAsia="fr-FR"/>
              </w:rPr>
              <w:drawing>
                <wp:inline distT="0" distB="0" distL="0" distR="0" wp14:anchorId="57687B55" wp14:editId="5E503FCC">
                  <wp:extent cx="154800" cy="154800"/>
                  <wp:effectExtent l="0" t="0" r="0" b="0"/>
                  <wp:docPr id="15" name="Imag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1">
                                    <a14:imgEffect>
                                      <a14:sharpenSoften amount="25000"/>
                                    </a14:imgEffect>
                                    <a14:imgEffect>
                                      <a14:saturation sat="2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800" cy="154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FC29D2">
              <w:rPr>
                <w:rFonts w:asciiTheme="minorHAnsi" w:hAnsiTheme="minorHAnsi"/>
                <w:noProof/>
                <w:sz w:val="20"/>
                <w:szCs w:val="20"/>
                <w:lang w:eastAsia="fr-FR"/>
              </w:rPr>
              <w:t xml:space="preserve">  </w:t>
            </w:r>
            <w:r w:rsidRPr="00FC29D2">
              <w:rPr>
                <w:i/>
                <w:noProof/>
                <w:sz w:val="20"/>
                <w:szCs w:val="20"/>
                <w:lang w:eastAsia="fr-FR"/>
              </w:rPr>
              <w:drawing>
                <wp:inline distT="0" distB="0" distL="0" distR="0" wp14:anchorId="47AC5FBB" wp14:editId="3AE174FB">
                  <wp:extent cx="219600" cy="219600"/>
                  <wp:effectExtent l="0" t="0" r="9525" b="9525"/>
                  <wp:docPr id="16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600" cy="219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FC29D2">
              <w:rPr>
                <w:rFonts w:asciiTheme="minorHAnsi" w:hAnsiTheme="minorHAnsi"/>
                <w:noProof/>
                <w:sz w:val="20"/>
                <w:szCs w:val="20"/>
                <w:lang w:eastAsia="fr-FR"/>
              </w:rPr>
              <w:t xml:space="preserve">  </w:t>
            </w:r>
            <w:r w:rsidRPr="00FC29D2">
              <w:rPr>
                <w:i/>
                <w:noProof/>
                <w:sz w:val="20"/>
                <w:szCs w:val="20"/>
                <w:lang w:eastAsia="fr-FR"/>
              </w:rPr>
              <w:drawing>
                <wp:inline distT="0" distB="0" distL="0" distR="0" wp14:anchorId="7651982C" wp14:editId="3347CBC4">
                  <wp:extent cx="291600" cy="291600"/>
                  <wp:effectExtent l="0" t="0" r="0" b="0"/>
                  <wp:docPr id="20" name="Imag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600" cy="291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FC29D2">
              <w:rPr>
                <w:rFonts w:asciiTheme="minorHAnsi" w:hAnsiTheme="minorHAnsi"/>
                <w:i/>
                <w:sz w:val="20"/>
                <w:szCs w:val="20"/>
              </w:rPr>
              <w:t xml:space="preserve">   </w:t>
            </w:r>
          </w:p>
        </w:tc>
        <w:tc>
          <w:tcPr>
            <w:tcW w:w="0" w:type="auto"/>
          </w:tcPr>
          <w:p w:rsidR="00126BB8" w:rsidRPr="00FC29D2" w:rsidRDefault="00126BB8" w:rsidP="00E51A6B">
            <w:pPr>
              <w:autoSpaceDE w:val="0"/>
              <w:autoSpaceDN w:val="0"/>
              <w:adjustRightInd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i/>
                <w:sz w:val="20"/>
                <w:szCs w:val="20"/>
              </w:rPr>
            </w:pPr>
            <w:r w:rsidRPr="00FC29D2">
              <w:rPr>
                <w:rFonts w:asciiTheme="minorHAnsi" w:hAnsiTheme="minorHAnsi"/>
                <w:i/>
                <w:sz w:val="20"/>
                <w:szCs w:val="20"/>
              </w:rPr>
              <w:t>Je sais confronter la molécule augmentée (Mirage) avec mon modèle moléculaire</w:t>
            </w:r>
          </w:p>
        </w:tc>
      </w:tr>
    </w:tbl>
    <w:p w:rsidR="00126BB8" w:rsidRDefault="00126BB8" w:rsidP="00126BB8">
      <w:pPr>
        <w:autoSpaceDE w:val="0"/>
        <w:autoSpaceDN w:val="0"/>
        <w:adjustRightInd w:val="0"/>
        <w:spacing w:after="0" w:line="240" w:lineRule="auto"/>
        <w:ind w:left="360"/>
        <w:rPr>
          <w:b/>
          <w:color w:val="C00000"/>
          <w:sz w:val="24"/>
          <w:szCs w:val="24"/>
        </w:rPr>
      </w:pPr>
    </w:p>
    <w:p w:rsidR="00126BB8" w:rsidRDefault="00126BB8" w:rsidP="00126BB8">
      <w:pPr>
        <w:autoSpaceDE w:val="0"/>
        <w:autoSpaceDN w:val="0"/>
        <w:adjustRightInd w:val="0"/>
        <w:spacing w:after="0" w:line="240" w:lineRule="auto"/>
        <w:ind w:left="360"/>
        <w:rPr>
          <w:b/>
          <w:color w:val="C00000"/>
          <w:sz w:val="24"/>
          <w:szCs w:val="24"/>
        </w:rPr>
      </w:pPr>
    </w:p>
    <w:p w:rsidR="00126BB8" w:rsidRDefault="00126BB8" w:rsidP="00126BB8">
      <w:pPr>
        <w:autoSpaceDE w:val="0"/>
        <w:autoSpaceDN w:val="0"/>
        <w:adjustRightInd w:val="0"/>
        <w:spacing w:after="0" w:line="240" w:lineRule="auto"/>
        <w:ind w:left="360"/>
        <w:rPr>
          <w:b/>
          <w:color w:val="C00000"/>
          <w:sz w:val="24"/>
          <w:szCs w:val="24"/>
        </w:rPr>
      </w:pPr>
    </w:p>
    <w:tbl>
      <w:tblPr>
        <w:tblStyle w:val="Grilleclaire-Accent1"/>
        <w:tblpPr w:leftFromText="141" w:rightFromText="141" w:vertAnchor="text" w:horzAnchor="margin" w:tblpXSpec="center" w:tblpY="140"/>
        <w:tblW w:w="9324" w:type="dxa"/>
        <w:tblLook w:val="04A0" w:firstRow="1" w:lastRow="0" w:firstColumn="1" w:lastColumn="0" w:noHBand="0" w:noVBand="1"/>
      </w:tblPr>
      <w:tblGrid>
        <w:gridCol w:w="675"/>
        <w:gridCol w:w="1560"/>
        <w:gridCol w:w="7089"/>
      </w:tblGrid>
      <w:tr w:rsidR="00126BB8" w:rsidRPr="00FC29D2" w:rsidTr="00E51A6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</w:tcPr>
          <w:p w:rsidR="00126BB8" w:rsidRPr="00FC29D2" w:rsidRDefault="00126BB8" w:rsidP="00E51A6B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/>
                <w:i/>
                <w:sz w:val="20"/>
                <w:szCs w:val="20"/>
              </w:rPr>
            </w:pPr>
            <w:r w:rsidRPr="00FC29D2">
              <w:rPr>
                <w:rFonts w:asciiTheme="minorHAnsi" w:hAnsiTheme="minorHAnsi"/>
                <w:noProof/>
                <w:sz w:val="20"/>
                <w:szCs w:val="20"/>
                <w:lang w:eastAsia="fr-FR"/>
              </w:rPr>
              <w:t>COM</w:t>
            </w:r>
          </w:p>
        </w:tc>
        <w:tc>
          <w:tcPr>
            <w:tcW w:w="1560" w:type="dxa"/>
          </w:tcPr>
          <w:p w:rsidR="00126BB8" w:rsidRPr="00FC29D2" w:rsidRDefault="00126BB8" w:rsidP="00E51A6B">
            <w:pPr>
              <w:autoSpaceDE w:val="0"/>
              <w:autoSpaceDN w:val="0"/>
              <w:adjustRightInd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i/>
                <w:sz w:val="20"/>
                <w:szCs w:val="20"/>
              </w:rPr>
            </w:pPr>
            <w:r w:rsidRPr="00FC29D2">
              <w:rPr>
                <w:i/>
                <w:noProof/>
                <w:sz w:val="20"/>
                <w:szCs w:val="20"/>
                <w:lang w:eastAsia="fr-FR"/>
              </w:rPr>
              <w:drawing>
                <wp:inline distT="0" distB="0" distL="0" distR="0" wp14:anchorId="6460FABD" wp14:editId="77800B02">
                  <wp:extent cx="154800" cy="154800"/>
                  <wp:effectExtent l="0" t="0" r="0" b="0"/>
                  <wp:docPr id="24" name="Imag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1">
                                    <a14:imgEffect>
                                      <a14:sharpenSoften amount="25000"/>
                                    </a14:imgEffect>
                                    <a14:imgEffect>
                                      <a14:saturation sat="2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800" cy="154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FC29D2">
              <w:rPr>
                <w:rFonts w:asciiTheme="minorHAnsi" w:hAnsiTheme="minorHAnsi"/>
                <w:noProof/>
                <w:sz w:val="20"/>
                <w:szCs w:val="20"/>
                <w:lang w:eastAsia="fr-FR"/>
              </w:rPr>
              <w:t xml:space="preserve">  </w:t>
            </w:r>
            <w:r w:rsidRPr="00FC29D2">
              <w:rPr>
                <w:i/>
                <w:noProof/>
                <w:sz w:val="20"/>
                <w:szCs w:val="20"/>
                <w:lang w:eastAsia="fr-FR"/>
              </w:rPr>
              <w:drawing>
                <wp:inline distT="0" distB="0" distL="0" distR="0" wp14:anchorId="06335094" wp14:editId="79A6F330">
                  <wp:extent cx="219600" cy="219600"/>
                  <wp:effectExtent l="0" t="0" r="9525" b="9525"/>
                  <wp:docPr id="28" name="Imag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600" cy="219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FC29D2">
              <w:rPr>
                <w:rFonts w:asciiTheme="minorHAnsi" w:hAnsiTheme="minorHAnsi"/>
                <w:noProof/>
                <w:sz w:val="20"/>
                <w:szCs w:val="20"/>
                <w:lang w:eastAsia="fr-FR"/>
              </w:rPr>
              <w:t xml:space="preserve">  </w:t>
            </w:r>
            <w:r w:rsidRPr="00FC29D2">
              <w:rPr>
                <w:i/>
                <w:noProof/>
                <w:sz w:val="20"/>
                <w:szCs w:val="20"/>
                <w:lang w:eastAsia="fr-FR"/>
              </w:rPr>
              <w:drawing>
                <wp:inline distT="0" distB="0" distL="0" distR="0" wp14:anchorId="14CC65D6" wp14:editId="006B7DB7">
                  <wp:extent cx="291600" cy="291600"/>
                  <wp:effectExtent l="0" t="0" r="0" b="0"/>
                  <wp:docPr id="290" name="Image 2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600" cy="291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FC29D2">
              <w:rPr>
                <w:rFonts w:asciiTheme="minorHAnsi" w:hAnsiTheme="minorHAnsi"/>
                <w:i/>
                <w:sz w:val="20"/>
                <w:szCs w:val="20"/>
              </w:rPr>
              <w:t xml:space="preserve">   </w:t>
            </w:r>
          </w:p>
        </w:tc>
        <w:tc>
          <w:tcPr>
            <w:tcW w:w="7089" w:type="dxa"/>
          </w:tcPr>
          <w:p w:rsidR="00126BB8" w:rsidRPr="00FC29D2" w:rsidRDefault="00126BB8" w:rsidP="00E51A6B">
            <w:pPr>
              <w:autoSpaceDE w:val="0"/>
              <w:autoSpaceDN w:val="0"/>
              <w:adjustRightInd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i/>
                <w:sz w:val="20"/>
                <w:szCs w:val="20"/>
              </w:rPr>
            </w:pPr>
            <w:r w:rsidRPr="00FC29D2">
              <w:rPr>
                <w:rFonts w:asciiTheme="minorHAnsi" w:hAnsiTheme="minorHAnsi"/>
                <w:i/>
                <w:sz w:val="20"/>
                <w:szCs w:val="20"/>
              </w:rPr>
              <w:t>Je sais rendre compte de mes résultats en utilisant le vocabulaire scienti</w:t>
            </w:r>
            <w:r>
              <w:rPr>
                <w:rFonts w:asciiTheme="minorHAnsi" w:hAnsiTheme="minorHAnsi"/>
                <w:i/>
                <w:sz w:val="20"/>
                <w:szCs w:val="20"/>
              </w:rPr>
              <w:t>fique</w:t>
            </w:r>
          </w:p>
        </w:tc>
      </w:tr>
    </w:tbl>
    <w:p w:rsidR="00126BB8" w:rsidRDefault="00126BB8" w:rsidP="00126BB8">
      <w:pPr>
        <w:autoSpaceDE w:val="0"/>
        <w:autoSpaceDN w:val="0"/>
        <w:adjustRightInd w:val="0"/>
        <w:spacing w:after="0" w:line="240" w:lineRule="auto"/>
        <w:ind w:left="360"/>
        <w:rPr>
          <w:b/>
          <w:color w:val="C00000"/>
          <w:sz w:val="24"/>
          <w:szCs w:val="24"/>
        </w:rPr>
      </w:pPr>
    </w:p>
    <w:p w:rsidR="00126BB8" w:rsidRDefault="00126BB8" w:rsidP="00FD7E8E">
      <w:pPr>
        <w:spacing w:after="0" w:line="240" w:lineRule="auto"/>
        <w:rPr>
          <w:b/>
          <w:color w:val="C00000"/>
          <w:sz w:val="24"/>
          <w:szCs w:val="24"/>
        </w:rPr>
      </w:pPr>
    </w:p>
    <w:p w:rsidR="00126BB8" w:rsidRDefault="00126BB8">
      <w:pPr>
        <w:rPr>
          <w:b/>
          <w:color w:val="C00000"/>
          <w:sz w:val="24"/>
          <w:szCs w:val="24"/>
        </w:rPr>
      </w:pPr>
      <w:r>
        <w:rPr>
          <w:b/>
          <w:color w:val="C00000"/>
          <w:sz w:val="24"/>
          <w:szCs w:val="24"/>
        </w:rPr>
        <w:br w:type="page"/>
      </w:r>
    </w:p>
    <w:p w:rsidR="00A51613" w:rsidRDefault="00445E44" w:rsidP="0028333B">
      <w:pPr>
        <w:pBdr>
          <w:top w:val="single" w:sz="4" w:space="1" w:color="C00000"/>
          <w:left w:val="single" w:sz="4" w:space="4" w:color="C00000"/>
          <w:bottom w:val="single" w:sz="4" w:space="1" w:color="C00000"/>
          <w:right w:val="single" w:sz="4" w:space="4" w:color="C00000"/>
        </w:pBdr>
        <w:spacing w:after="0" w:line="240" w:lineRule="auto"/>
        <w:jc w:val="center"/>
        <w:rPr>
          <w:sz w:val="24"/>
          <w:szCs w:val="24"/>
        </w:rPr>
      </w:pPr>
      <w:r>
        <w:rPr>
          <w:b/>
          <w:color w:val="C00000"/>
          <w:sz w:val="24"/>
          <w:szCs w:val="24"/>
        </w:rPr>
        <w:lastRenderedPageBreak/>
        <w:t>Ce que je dois</w:t>
      </w:r>
      <w:r w:rsidR="00A51613" w:rsidRPr="00A51613">
        <w:rPr>
          <w:b/>
          <w:color w:val="C00000"/>
          <w:sz w:val="24"/>
          <w:szCs w:val="24"/>
        </w:rPr>
        <w:t xml:space="preserve"> retenir</w:t>
      </w:r>
      <w:r w:rsidR="00A51613">
        <w:rPr>
          <w:sz w:val="24"/>
          <w:szCs w:val="24"/>
        </w:rPr>
        <w:t> </w:t>
      </w:r>
      <w:r w:rsidR="00A51613" w:rsidRPr="00434AD9">
        <w:rPr>
          <w:color w:val="C00000"/>
          <w:sz w:val="24"/>
          <w:szCs w:val="24"/>
        </w:rPr>
        <w:t>:</w:t>
      </w:r>
      <w:r w:rsidR="00A51613">
        <w:rPr>
          <w:sz w:val="24"/>
          <w:szCs w:val="24"/>
        </w:rPr>
        <w:t xml:space="preserve"> </w:t>
      </w:r>
      <w:r w:rsidR="004F0CCB" w:rsidRPr="005059F8">
        <w:rPr>
          <w:b/>
          <w:color w:val="C00000"/>
          <w:sz w:val="24"/>
          <w:szCs w:val="24"/>
        </w:rPr>
        <w:t>la</w:t>
      </w:r>
      <w:r w:rsidR="004F0CCB" w:rsidRPr="005059F8">
        <w:rPr>
          <w:b/>
          <w:sz w:val="24"/>
          <w:szCs w:val="24"/>
        </w:rPr>
        <w:t xml:space="preserve"> </w:t>
      </w:r>
      <w:r w:rsidR="00B9627E" w:rsidRPr="005059F8">
        <w:rPr>
          <w:b/>
          <w:color w:val="C00000"/>
          <w:sz w:val="24"/>
          <w:szCs w:val="24"/>
        </w:rPr>
        <w:t>composition d’une molécule</w:t>
      </w:r>
      <w:r w:rsidR="005059F8">
        <w:rPr>
          <w:b/>
          <w:color w:val="C00000"/>
          <w:sz w:val="24"/>
          <w:szCs w:val="24"/>
        </w:rPr>
        <w:t>.</w:t>
      </w:r>
    </w:p>
    <w:p w:rsidR="00A51613" w:rsidRDefault="00A51613" w:rsidP="00A51613">
      <w:pPr>
        <w:spacing w:after="0" w:line="240" w:lineRule="auto"/>
        <w:jc w:val="both"/>
        <w:rPr>
          <w:sz w:val="24"/>
          <w:szCs w:val="24"/>
        </w:rPr>
      </w:pPr>
    </w:p>
    <w:p w:rsidR="0020762B" w:rsidRDefault="0020762B" w:rsidP="0020762B">
      <w:pPr>
        <w:pStyle w:val="Paragraphedeliste"/>
        <w:numPr>
          <w:ilvl w:val="0"/>
          <w:numId w:val="7"/>
        </w:numPr>
        <w:spacing w:after="0" w:line="240" w:lineRule="auto"/>
        <w:rPr>
          <w:b/>
          <w:color w:val="C00000"/>
          <w:sz w:val="24"/>
          <w:szCs w:val="24"/>
          <w:u w:val="single"/>
        </w:rPr>
      </w:pPr>
      <w:r w:rsidRPr="0020762B">
        <w:rPr>
          <w:b/>
          <w:color w:val="C00000"/>
          <w:sz w:val="24"/>
          <w:szCs w:val="24"/>
          <w:u w:val="single"/>
        </w:rPr>
        <w:t>Définitions</w:t>
      </w:r>
    </w:p>
    <w:p w:rsidR="0020762B" w:rsidRPr="0020762B" w:rsidRDefault="0020762B" w:rsidP="0020762B">
      <w:pPr>
        <w:pStyle w:val="Paragraphedeliste"/>
        <w:spacing w:after="0" w:line="240" w:lineRule="auto"/>
        <w:rPr>
          <w:b/>
          <w:color w:val="C00000"/>
          <w:sz w:val="24"/>
          <w:szCs w:val="24"/>
          <w:u w:val="single"/>
        </w:rPr>
      </w:pPr>
    </w:p>
    <w:p w:rsidR="00A51613" w:rsidRPr="0020762B" w:rsidRDefault="0020762B" w:rsidP="0020762B">
      <w:pPr>
        <w:pStyle w:val="Paragraphedeliste"/>
        <w:numPr>
          <w:ilvl w:val="0"/>
          <w:numId w:val="8"/>
        </w:numPr>
        <w:spacing w:after="0" w:line="240" w:lineRule="auto"/>
        <w:rPr>
          <w:sz w:val="24"/>
          <w:szCs w:val="24"/>
        </w:rPr>
      </w:pPr>
      <w:r w:rsidRPr="0020762B">
        <w:rPr>
          <w:i/>
          <w:color w:val="C00000"/>
          <w:sz w:val="24"/>
          <w:szCs w:val="24"/>
          <w:u w:val="single"/>
        </w:rPr>
        <w:t>La molécule</w:t>
      </w:r>
      <w:r w:rsidRPr="0020762B">
        <w:rPr>
          <w:sz w:val="24"/>
          <w:szCs w:val="24"/>
        </w:rPr>
        <w:t> : u</w:t>
      </w:r>
      <w:r w:rsidR="00A97D33" w:rsidRPr="0020762B">
        <w:rPr>
          <w:sz w:val="24"/>
          <w:szCs w:val="24"/>
        </w:rPr>
        <w:t xml:space="preserve">ne molécule est un </w:t>
      </w:r>
      <w:r w:rsidR="00A97D33" w:rsidRPr="0020762B">
        <w:rPr>
          <w:i/>
          <w:color w:val="C00000"/>
          <w:sz w:val="24"/>
          <w:szCs w:val="24"/>
        </w:rPr>
        <w:t>assemblage d’atomes</w:t>
      </w:r>
      <w:r w:rsidR="00A97D33" w:rsidRPr="0020762B">
        <w:rPr>
          <w:sz w:val="24"/>
          <w:szCs w:val="24"/>
        </w:rPr>
        <w:t xml:space="preserve">. Cet assemblage ne se fait pas au hasard puisqu’elle doit respecter une règle appelée </w:t>
      </w:r>
      <w:r w:rsidR="00A97D33" w:rsidRPr="0020762B">
        <w:rPr>
          <w:i/>
          <w:color w:val="C00000"/>
          <w:sz w:val="24"/>
          <w:szCs w:val="24"/>
        </w:rPr>
        <w:t>règle de l’octet</w:t>
      </w:r>
      <w:r w:rsidR="00A97D33" w:rsidRPr="0020762B">
        <w:rPr>
          <w:sz w:val="24"/>
          <w:szCs w:val="24"/>
        </w:rPr>
        <w:t>.</w:t>
      </w:r>
    </w:p>
    <w:p w:rsidR="00602521" w:rsidRDefault="00602521" w:rsidP="006A1F59">
      <w:pPr>
        <w:spacing w:after="0" w:line="240" w:lineRule="auto"/>
        <w:jc w:val="both"/>
        <w:rPr>
          <w:sz w:val="24"/>
          <w:szCs w:val="24"/>
        </w:rPr>
      </w:pPr>
    </w:p>
    <w:p w:rsidR="00A97D33" w:rsidRPr="0020762B" w:rsidRDefault="00A97D33" w:rsidP="0020762B">
      <w:pPr>
        <w:pStyle w:val="Paragraphedeliste"/>
        <w:numPr>
          <w:ilvl w:val="0"/>
          <w:numId w:val="8"/>
        </w:numPr>
        <w:spacing w:after="0" w:line="240" w:lineRule="auto"/>
        <w:jc w:val="both"/>
        <w:rPr>
          <w:sz w:val="24"/>
          <w:szCs w:val="24"/>
        </w:rPr>
      </w:pPr>
      <w:r w:rsidRPr="0020762B">
        <w:rPr>
          <w:i/>
          <w:color w:val="C00000"/>
          <w:sz w:val="24"/>
          <w:szCs w:val="24"/>
          <w:u w:val="single"/>
        </w:rPr>
        <w:t>La règle de l’octet</w:t>
      </w:r>
      <w:r w:rsidRPr="0020762B">
        <w:rPr>
          <w:sz w:val="24"/>
          <w:szCs w:val="24"/>
        </w:rPr>
        <w:t> : les atomes cherchent à posséder 8 électrons autour de leur noyau (couche externe).</w:t>
      </w:r>
      <w:r w:rsidR="00D01AC4" w:rsidRPr="0020762B">
        <w:rPr>
          <w:sz w:val="24"/>
          <w:szCs w:val="24"/>
        </w:rPr>
        <w:t xml:space="preserve"> Pour y parvenir, les atomes se lient entre eux et forment des molécules.</w:t>
      </w:r>
    </w:p>
    <w:p w:rsidR="00D01AC4" w:rsidRDefault="00A97D33" w:rsidP="00A97D33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Une exception toutefois : l’atome d’hydrogène n’a besoin que de 2 électrons autour de son noyau.</w:t>
      </w:r>
    </w:p>
    <w:p w:rsidR="00EC1C8C" w:rsidRDefault="00EC1C8C" w:rsidP="00A97D33">
      <w:pPr>
        <w:spacing w:after="0" w:line="240" w:lineRule="auto"/>
        <w:rPr>
          <w:sz w:val="24"/>
          <w:szCs w:val="24"/>
        </w:rPr>
      </w:pPr>
      <w:r w:rsidRPr="00D01AC4">
        <w:rPr>
          <w:sz w:val="24"/>
          <w:szCs w:val="24"/>
          <w:u w:val="single"/>
        </w:rPr>
        <w:t>Exemple</w:t>
      </w:r>
      <w:r>
        <w:rPr>
          <w:sz w:val="24"/>
          <w:szCs w:val="24"/>
        </w:rPr>
        <w:t xml:space="preserve"> : la molécule </w:t>
      </w:r>
      <w:r w:rsidR="006850EA">
        <w:rPr>
          <w:sz w:val="24"/>
          <w:szCs w:val="24"/>
        </w:rPr>
        <w:t>d’ammoniac</w:t>
      </w:r>
      <w:r>
        <w:rPr>
          <w:sz w:val="24"/>
          <w:szCs w:val="24"/>
        </w:rPr>
        <w:t xml:space="preserve"> </w:t>
      </w:r>
      <w:r w:rsidR="006850EA">
        <w:rPr>
          <w:sz w:val="24"/>
          <w:szCs w:val="24"/>
        </w:rPr>
        <w:t>NH</w:t>
      </w:r>
      <w:r w:rsidR="006850EA">
        <w:rPr>
          <w:sz w:val="24"/>
          <w:szCs w:val="24"/>
          <w:vertAlign w:val="subscript"/>
        </w:rPr>
        <w:t>3</w:t>
      </w:r>
      <w:r w:rsidR="007B452D">
        <w:rPr>
          <w:sz w:val="24"/>
          <w:szCs w:val="24"/>
        </w:rPr>
        <w:t xml:space="preserve"> </w:t>
      </w:r>
      <w:r w:rsidR="006850EA" w:rsidRPr="00E21996">
        <w:rPr>
          <w:b/>
          <w:i/>
          <w:color w:val="C00000"/>
          <w:sz w:val="24"/>
          <w:szCs w:val="24"/>
        </w:rPr>
        <w:t>(carte n°3</w:t>
      </w:r>
      <w:r w:rsidR="000805AC" w:rsidRPr="00E21996">
        <w:rPr>
          <w:b/>
          <w:i/>
          <w:color w:val="C00000"/>
          <w:sz w:val="24"/>
          <w:szCs w:val="24"/>
        </w:rPr>
        <w:t>)</w:t>
      </w:r>
      <w:r w:rsidR="000805AC">
        <w:rPr>
          <w:sz w:val="24"/>
          <w:szCs w:val="24"/>
        </w:rPr>
        <w:t xml:space="preserve"> </w:t>
      </w:r>
      <w:r w:rsidR="007B452D" w:rsidRPr="007B452D">
        <w:rPr>
          <w:sz w:val="24"/>
          <w:szCs w:val="24"/>
        </w:rPr>
        <w:t>est constitué</w:t>
      </w:r>
      <w:r w:rsidR="000805AC">
        <w:rPr>
          <w:sz w:val="24"/>
          <w:szCs w:val="24"/>
        </w:rPr>
        <w:t>e</w:t>
      </w:r>
      <w:r w:rsidR="007B452D" w:rsidRPr="007B452D">
        <w:rPr>
          <w:sz w:val="24"/>
          <w:szCs w:val="24"/>
        </w:rPr>
        <w:t xml:space="preserve"> d’un atome </w:t>
      </w:r>
      <w:r w:rsidR="006850EA">
        <w:rPr>
          <w:sz w:val="24"/>
          <w:szCs w:val="24"/>
        </w:rPr>
        <w:t>d’azote</w:t>
      </w:r>
      <w:r w:rsidR="007B452D" w:rsidRPr="007B452D">
        <w:rPr>
          <w:sz w:val="24"/>
          <w:szCs w:val="24"/>
        </w:rPr>
        <w:t xml:space="preserve"> et </w:t>
      </w:r>
      <w:r w:rsidR="006850EA">
        <w:rPr>
          <w:sz w:val="24"/>
          <w:szCs w:val="24"/>
        </w:rPr>
        <w:t>3</w:t>
      </w:r>
      <w:r w:rsidR="007B452D" w:rsidRPr="007B452D">
        <w:rPr>
          <w:sz w:val="24"/>
          <w:szCs w:val="24"/>
        </w:rPr>
        <w:t xml:space="preserve"> atomes d’hydrogène</w:t>
      </w:r>
      <w:r w:rsidR="006850EA">
        <w:rPr>
          <w:sz w:val="24"/>
          <w:szCs w:val="24"/>
        </w:rPr>
        <w:t xml:space="preserve">. Les électrons qui se lient sont mis en évidence sur </w:t>
      </w:r>
      <w:r w:rsidR="006850EA" w:rsidRPr="006850EA">
        <w:rPr>
          <w:b/>
          <w:color w:val="C00000"/>
          <w:sz w:val="24"/>
          <w:szCs w:val="24"/>
          <w:u w:val="single"/>
        </w:rPr>
        <w:t>les cartes n°7 et n°8</w:t>
      </w:r>
      <w:r w:rsidR="006850EA">
        <w:rPr>
          <w:sz w:val="24"/>
          <w:szCs w:val="24"/>
        </w:rPr>
        <w:t>.</w:t>
      </w:r>
    </w:p>
    <w:p w:rsidR="002147C3" w:rsidRDefault="002147C3" w:rsidP="002147C3">
      <w:pPr>
        <w:spacing w:after="0" w:line="240" w:lineRule="auto"/>
        <w:jc w:val="center"/>
        <w:rPr>
          <w:sz w:val="24"/>
          <w:szCs w:val="24"/>
        </w:rPr>
      </w:pPr>
    </w:p>
    <w:p w:rsidR="00EC1C8C" w:rsidRPr="0020762B" w:rsidRDefault="00EC1C8C" w:rsidP="0020762B">
      <w:pPr>
        <w:pStyle w:val="Paragraphedeliste"/>
        <w:numPr>
          <w:ilvl w:val="0"/>
          <w:numId w:val="8"/>
        </w:numPr>
        <w:spacing w:after="0" w:line="240" w:lineRule="auto"/>
        <w:rPr>
          <w:sz w:val="24"/>
          <w:szCs w:val="24"/>
        </w:rPr>
      </w:pPr>
      <w:r w:rsidRPr="0020762B">
        <w:rPr>
          <w:color w:val="C00000"/>
          <w:sz w:val="24"/>
          <w:szCs w:val="24"/>
          <w:u w:val="single"/>
        </w:rPr>
        <w:t>La formule d’une molécule</w:t>
      </w:r>
      <w:r w:rsidRPr="0020762B">
        <w:rPr>
          <w:color w:val="C00000"/>
          <w:sz w:val="24"/>
          <w:szCs w:val="24"/>
        </w:rPr>
        <w:t> </w:t>
      </w:r>
      <w:r w:rsidRPr="0020762B">
        <w:rPr>
          <w:sz w:val="24"/>
          <w:szCs w:val="24"/>
        </w:rPr>
        <w:t xml:space="preserve">: La formule d’une molécule est constituée du </w:t>
      </w:r>
      <w:r w:rsidRPr="0020762B">
        <w:rPr>
          <w:color w:val="C00000"/>
          <w:sz w:val="24"/>
          <w:szCs w:val="24"/>
        </w:rPr>
        <w:t>symbole</w:t>
      </w:r>
      <w:r w:rsidRPr="0020762B">
        <w:rPr>
          <w:sz w:val="24"/>
          <w:szCs w:val="24"/>
        </w:rPr>
        <w:t xml:space="preserve"> de chaque atome qui entre dans sa composition. On place ensuite en </w:t>
      </w:r>
      <w:r w:rsidRPr="0020762B">
        <w:rPr>
          <w:color w:val="C00000"/>
          <w:sz w:val="24"/>
          <w:szCs w:val="24"/>
        </w:rPr>
        <w:t>indice</w:t>
      </w:r>
      <w:r w:rsidRPr="0020762B">
        <w:rPr>
          <w:sz w:val="24"/>
          <w:szCs w:val="24"/>
        </w:rPr>
        <w:t xml:space="preserve"> de chacun de ces symboles, un numéro qui correspond au </w:t>
      </w:r>
      <w:r w:rsidRPr="0020762B">
        <w:rPr>
          <w:color w:val="C00000"/>
          <w:sz w:val="24"/>
          <w:szCs w:val="24"/>
        </w:rPr>
        <w:t>nombre</w:t>
      </w:r>
      <w:r w:rsidRPr="0020762B">
        <w:rPr>
          <w:sz w:val="24"/>
          <w:szCs w:val="24"/>
        </w:rPr>
        <w:t xml:space="preserve"> d’atomes de cet élément.</w:t>
      </w:r>
    </w:p>
    <w:p w:rsidR="007D38B1" w:rsidRDefault="007D38B1" w:rsidP="00A97D33">
      <w:pPr>
        <w:spacing w:after="0" w:line="240" w:lineRule="auto"/>
        <w:rPr>
          <w:sz w:val="24"/>
          <w:szCs w:val="24"/>
          <w:u w:val="single"/>
        </w:rPr>
      </w:pPr>
    </w:p>
    <w:p w:rsidR="0096253C" w:rsidRDefault="0096253C" w:rsidP="00A97D33">
      <w:pPr>
        <w:spacing w:after="0" w:line="240" w:lineRule="auto"/>
        <w:rPr>
          <w:sz w:val="24"/>
          <w:szCs w:val="24"/>
        </w:rPr>
      </w:pPr>
      <w:r w:rsidRPr="0096253C">
        <w:rPr>
          <w:sz w:val="24"/>
          <w:szCs w:val="24"/>
          <w:u w:val="single"/>
        </w:rPr>
        <w:t>Exemples</w:t>
      </w:r>
      <w:r>
        <w:rPr>
          <w:sz w:val="24"/>
          <w:szCs w:val="24"/>
        </w:rPr>
        <w:t xml:space="preserve"> : </w:t>
      </w:r>
    </w:p>
    <w:p w:rsidR="0061612A" w:rsidRDefault="0061612A" w:rsidP="00A97D33">
      <w:pPr>
        <w:spacing w:after="0" w:line="240" w:lineRule="auto"/>
        <w:rPr>
          <w:sz w:val="24"/>
          <w:szCs w:val="24"/>
        </w:rPr>
      </w:pPr>
    </w:p>
    <w:p w:rsidR="0096253C" w:rsidRPr="00FE4AFF" w:rsidRDefault="0096253C" w:rsidP="00FE4AFF">
      <w:pPr>
        <w:pStyle w:val="Paragraphedeliste"/>
        <w:numPr>
          <w:ilvl w:val="0"/>
          <w:numId w:val="5"/>
        </w:numPr>
        <w:spacing w:after="0" w:line="240" w:lineRule="auto"/>
        <w:rPr>
          <w:rFonts w:eastAsia="Times New Roman" w:cs="Times New Roman"/>
          <w:lang w:eastAsia="fr-FR"/>
        </w:rPr>
      </w:pPr>
      <w:r w:rsidRPr="00FE4AFF">
        <w:rPr>
          <w:rFonts w:eastAsia="Times New Roman" w:cs="Times New Roman"/>
          <w:lang w:eastAsia="fr-FR"/>
        </w:rPr>
        <w:t>La molécule d’eau a pour formule H</w:t>
      </w:r>
      <w:r w:rsidRPr="00FE4AFF">
        <w:rPr>
          <w:rFonts w:eastAsia="Times New Roman" w:cs="Times New Roman"/>
          <w:vertAlign w:val="subscript"/>
          <w:lang w:eastAsia="fr-FR"/>
        </w:rPr>
        <w:t>2</w:t>
      </w:r>
      <w:r w:rsidRPr="00FE4AFF">
        <w:rPr>
          <w:rFonts w:eastAsia="Times New Roman" w:cs="Times New Roman"/>
          <w:lang w:eastAsia="fr-FR"/>
        </w:rPr>
        <w:t>O</w:t>
      </w:r>
      <w:r w:rsidR="00E21996">
        <w:rPr>
          <w:rFonts w:eastAsia="Times New Roman" w:cs="Times New Roman"/>
          <w:lang w:eastAsia="fr-FR"/>
        </w:rPr>
        <w:t xml:space="preserve"> </w:t>
      </w:r>
      <w:r w:rsidR="00E21996" w:rsidRPr="00E21996">
        <w:rPr>
          <w:rFonts w:eastAsia="Times New Roman" w:cs="Times New Roman"/>
          <w:b/>
          <w:i/>
          <w:color w:val="C00000"/>
          <w:lang w:eastAsia="fr-FR"/>
        </w:rPr>
        <w:t>(carte n°4)</w:t>
      </w:r>
      <w:r w:rsidRPr="00FE4AFF">
        <w:rPr>
          <w:rFonts w:eastAsia="Times New Roman" w:cs="Times New Roman"/>
          <w:lang w:eastAsia="fr-FR"/>
        </w:rPr>
        <w:t>. La composition de la molécule d’eau est donnée dans le tableau ci-dessous :</w:t>
      </w:r>
    </w:p>
    <w:p w:rsidR="0096253C" w:rsidRPr="0096253C" w:rsidRDefault="0096253C" w:rsidP="0096253C">
      <w:pPr>
        <w:spacing w:after="0" w:line="240" w:lineRule="auto"/>
        <w:rPr>
          <w:rFonts w:eastAsia="Times New Roman" w:cs="Times New Roman"/>
          <w:lang w:eastAsia="fr-FR"/>
        </w:rPr>
      </w:pPr>
    </w:p>
    <w:tbl>
      <w:tblPr>
        <w:tblW w:w="9986" w:type="dxa"/>
        <w:jc w:val="center"/>
        <w:tblCellSpacing w:w="0" w:type="dxa"/>
        <w:tblInd w:w="72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2520"/>
        <w:gridCol w:w="2558"/>
        <w:gridCol w:w="2362"/>
        <w:gridCol w:w="2546"/>
      </w:tblGrid>
      <w:tr w:rsidR="0096253C" w:rsidRPr="0096253C" w:rsidTr="0096253C">
        <w:trPr>
          <w:trHeight w:val="315"/>
          <w:tblCellSpacing w:w="0" w:type="dxa"/>
          <w:jc w:val="center"/>
        </w:trPr>
        <w:tc>
          <w:tcPr>
            <w:tcW w:w="25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  <w:hideMark/>
          </w:tcPr>
          <w:p w:rsidR="0096253C" w:rsidRPr="0096253C" w:rsidRDefault="0096253C" w:rsidP="0096253C">
            <w:pPr>
              <w:spacing w:after="0" w:line="240" w:lineRule="auto"/>
              <w:jc w:val="center"/>
              <w:rPr>
                <w:rFonts w:eastAsia="Times New Roman" w:cs="Times New Roman"/>
                <w:lang w:eastAsia="fr-FR"/>
              </w:rPr>
            </w:pPr>
            <w:r w:rsidRPr="0096253C">
              <w:rPr>
                <w:rFonts w:eastAsia="Times New Roman" w:cs="Times New Roman"/>
                <w:b/>
                <w:bCs/>
                <w:lang w:eastAsia="fr-FR"/>
              </w:rPr>
              <w:t>Molécule</w:t>
            </w:r>
          </w:p>
        </w:tc>
        <w:tc>
          <w:tcPr>
            <w:tcW w:w="255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  <w:hideMark/>
          </w:tcPr>
          <w:p w:rsidR="0096253C" w:rsidRPr="0096253C" w:rsidRDefault="0096253C" w:rsidP="0096253C">
            <w:pPr>
              <w:spacing w:after="0" w:line="240" w:lineRule="auto"/>
              <w:jc w:val="center"/>
              <w:rPr>
                <w:rFonts w:eastAsia="Times New Roman" w:cs="Times New Roman"/>
                <w:lang w:eastAsia="fr-FR"/>
              </w:rPr>
            </w:pPr>
            <w:r w:rsidRPr="0096253C">
              <w:rPr>
                <w:rFonts w:eastAsia="Times New Roman" w:cs="Times New Roman"/>
                <w:b/>
                <w:bCs/>
                <w:lang w:eastAsia="fr-FR"/>
              </w:rPr>
              <w:t>Nom de l'atome</w:t>
            </w:r>
          </w:p>
        </w:tc>
        <w:tc>
          <w:tcPr>
            <w:tcW w:w="23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</w:tcPr>
          <w:p w:rsidR="0096253C" w:rsidRPr="0096253C" w:rsidRDefault="0096253C" w:rsidP="0096253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lang w:eastAsia="fr-FR"/>
              </w:rPr>
            </w:pPr>
            <w:r>
              <w:rPr>
                <w:rFonts w:eastAsia="Times New Roman" w:cs="Times New Roman"/>
                <w:b/>
                <w:bCs/>
                <w:lang w:eastAsia="fr-FR"/>
              </w:rPr>
              <w:t>Symbole de l’atome</w:t>
            </w:r>
          </w:p>
        </w:tc>
        <w:tc>
          <w:tcPr>
            <w:tcW w:w="254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  <w:hideMark/>
          </w:tcPr>
          <w:p w:rsidR="0096253C" w:rsidRPr="0096253C" w:rsidRDefault="0096253C" w:rsidP="0096253C">
            <w:pPr>
              <w:spacing w:after="0" w:line="240" w:lineRule="auto"/>
              <w:jc w:val="center"/>
              <w:rPr>
                <w:rFonts w:eastAsia="Times New Roman" w:cs="Times New Roman"/>
                <w:lang w:eastAsia="fr-FR"/>
              </w:rPr>
            </w:pPr>
            <w:r w:rsidRPr="0096253C">
              <w:rPr>
                <w:rFonts w:eastAsia="Times New Roman" w:cs="Times New Roman"/>
                <w:b/>
                <w:bCs/>
                <w:lang w:eastAsia="fr-FR"/>
              </w:rPr>
              <w:t>Nombre d'atomes</w:t>
            </w:r>
          </w:p>
        </w:tc>
      </w:tr>
      <w:tr w:rsidR="0096253C" w:rsidRPr="0096253C" w:rsidTr="0096253C">
        <w:trPr>
          <w:tblCellSpacing w:w="0" w:type="dxa"/>
          <w:jc w:val="center"/>
        </w:trPr>
        <w:tc>
          <w:tcPr>
            <w:tcW w:w="2520" w:type="dxa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6253C" w:rsidRPr="0096253C" w:rsidRDefault="0096253C" w:rsidP="0096253C">
            <w:pPr>
              <w:spacing w:after="0" w:line="240" w:lineRule="auto"/>
              <w:jc w:val="center"/>
              <w:rPr>
                <w:rFonts w:eastAsia="Times New Roman" w:cs="Times New Roman"/>
                <w:lang w:eastAsia="fr-FR"/>
              </w:rPr>
            </w:pPr>
            <w:r w:rsidRPr="0096253C">
              <w:rPr>
                <w:rFonts w:eastAsia="Times New Roman" w:cs="Times New Roman"/>
                <w:b/>
                <w:bCs/>
                <w:lang w:eastAsia="fr-FR"/>
              </w:rPr>
              <w:t>H</w:t>
            </w:r>
            <w:r w:rsidRPr="0096253C">
              <w:rPr>
                <w:rFonts w:eastAsia="Times New Roman" w:cs="Times New Roman"/>
                <w:b/>
                <w:bCs/>
                <w:vertAlign w:val="subscript"/>
                <w:lang w:eastAsia="fr-FR"/>
              </w:rPr>
              <w:t>2</w:t>
            </w:r>
            <w:r w:rsidRPr="0096253C">
              <w:rPr>
                <w:rFonts w:eastAsia="Times New Roman" w:cs="Times New Roman"/>
                <w:b/>
                <w:bCs/>
                <w:lang w:eastAsia="fr-FR"/>
              </w:rPr>
              <w:t>O</w:t>
            </w:r>
            <w:r w:rsidR="000805AC">
              <w:rPr>
                <w:rFonts w:eastAsia="Times New Roman" w:cs="Times New Roman"/>
                <w:b/>
                <w:bCs/>
                <w:lang w:eastAsia="fr-FR"/>
              </w:rPr>
              <w:t xml:space="preserve"> (carte n°4)</w:t>
            </w:r>
          </w:p>
        </w:tc>
        <w:tc>
          <w:tcPr>
            <w:tcW w:w="255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6253C" w:rsidRPr="0096253C" w:rsidRDefault="0096253C" w:rsidP="0096253C">
            <w:pPr>
              <w:spacing w:after="0" w:line="240" w:lineRule="auto"/>
              <w:jc w:val="center"/>
              <w:rPr>
                <w:rFonts w:eastAsia="Times New Roman" w:cs="Times New Roman"/>
                <w:lang w:eastAsia="fr-FR"/>
              </w:rPr>
            </w:pPr>
            <w:r>
              <w:rPr>
                <w:rFonts w:eastAsia="Times New Roman" w:cs="Times New Roman"/>
                <w:lang w:eastAsia="fr-FR"/>
              </w:rPr>
              <w:t>Hydrogène</w:t>
            </w:r>
          </w:p>
        </w:tc>
        <w:tc>
          <w:tcPr>
            <w:tcW w:w="23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96253C" w:rsidRPr="0096253C" w:rsidRDefault="0096253C" w:rsidP="0096253C">
            <w:pPr>
              <w:spacing w:after="0" w:line="240" w:lineRule="auto"/>
              <w:jc w:val="center"/>
              <w:rPr>
                <w:rFonts w:eastAsia="Times New Roman" w:cs="Times New Roman"/>
                <w:lang w:eastAsia="fr-FR"/>
              </w:rPr>
            </w:pPr>
            <w:r>
              <w:rPr>
                <w:rFonts w:eastAsia="Times New Roman" w:cs="Times New Roman"/>
                <w:lang w:eastAsia="fr-FR"/>
              </w:rPr>
              <w:t>H</w:t>
            </w:r>
          </w:p>
        </w:tc>
        <w:tc>
          <w:tcPr>
            <w:tcW w:w="254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6253C" w:rsidRPr="0096253C" w:rsidRDefault="0096253C" w:rsidP="0096253C">
            <w:pPr>
              <w:spacing w:after="0" w:line="240" w:lineRule="auto"/>
              <w:jc w:val="center"/>
              <w:rPr>
                <w:rFonts w:eastAsia="Times New Roman" w:cs="Times New Roman"/>
                <w:lang w:eastAsia="fr-FR"/>
              </w:rPr>
            </w:pPr>
            <w:r>
              <w:rPr>
                <w:rFonts w:eastAsia="Times New Roman" w:cs="Times New Roman"/>
                <w:lang w:eastAsia="fr-FR"/>
              </w:rPr>
              <w:t>2</w:t>
            </w:r>
          </w:p>
        </w:tc>
      </w:tr>
      <w:tr w:rsidR="0096253C" w:rsidRPr="0096253C" w:rsidTr="0096253C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6253C" w:rsidRPr="0096253C" w:rsidRDefault="0096253C" w:rsidP="0096253C">
            <w:pPr>
              <w:spacing w:after="0" w:line="240" w:lineRule="auto"/>
              <w:jc w:val="center"/>
              <w:rPr>
                <w:rFonts w:eastAsia="Times New Roman" w:cs="Times New Roman"/>
                <w:lang w:eastAsia="fr-FR"/>
              </w:rPr>
            </w:pPr>
          </w:p>
        </w:tc>
        <w:tc>
          <w:tcPr>
            <w:tcW w:w="255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6253C" w:rsidRPr="0096253C" w:rsidRDefault="0096253C" w:rsidP="0096253C">
            <w:pPr>
              <w:spacing w:after="0" w:line="240" w:lineRule="auto"/>
              <w:jc w:val="center"/>
              <w:rPr>
                <w:rFonts w:eastAsia="Times New Roman" w:cs="Times New Roman"/>
                <w:lang w:eastAsia="fr-FR"/>
              </w:rPr>
            </w:pPr>
            <w:r>
              <w:rPr>
                <w:rFonts w:eastAsia="Times New Roman" w:cs="Times New Roman"/>
                <w:lang w:eastAsia="fr-FR"/>
              </w:rPr>
              <w:t>Oxygène</w:t>
            </w:r>
          </w:p>
        </w:tc>
        <w:tc>
          <w:tcPr>
            <w:tcW w:w="23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96253C" w:rsidRPr="0096253C" w:rsidRDefault="0096253C" w:rsidP="0096253C">
            <w:pPr>
              <w:spacing w:after="0" w:line="240" w:lineRule="auto"/>
              <w:jc w:val="center"/>
              <w:rPr>
                <w:rFonts w:eastAsia="Times New Roman" w:cs="Times New Roman"/>
                <w:lang w:eastAsia="fr-FR"/>
              </w:rPr>
            </w:pPr>
            <w:r>
              <w:rPr>
                <w:rFonts w:eastAsia="Times New Roman" w:cs="Times New Roman"/>
                <w:lang w:eastAsia="fr-FR"/>
              </w:rPr>
              <w:t>O</w:t>
            </w:r>
          </w:p>
        </w:tc>
        <w:tc>
          <w:tcPr>
            <w:tcW w:w="254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6253C" w:rsidRPr="0096253C" w:rsidRDefault="0096253C" w:rsidP="0096253C">
            <w:pPr>
              <w:spacing w:after="0" w:line="240" w:lineRule="auto"/>
              <w:jc w:val="center"/>
              <w:rPr>
                <w:rFonts w:eastAsia="Times New Roman" w:cs="Times New Roman"/>
                <w:lang w:eastAsia="fr-FR"/>
              </w:rPr>
            </w:pPr>
            <w:r>
              <w:rPr>
                <w:rFonts w:eastAsia="Times New Roman" w:cs="Times New Roman"/>
                <w:lang w:eastAsia="fr-FR"/>
              </w:rPr>
              <w:t>1</w:t>
            </w:r>
          </w:p>
        </w:tc>
      </w:tr>
    </w:tbl>
    <w:p w:rsidR="0096253C" w:rsidRPr="0096253C" w:rsidRDefault="0096253C" w:rsidP="0096253C">
      <w:pPr>
        <w:spacing w:after="0" w:line="240" w:lineRule="auto"/>
        <w:rPr>
          <w:rFonts w:eastAsia="Times New Roman" w:cs="Times New Roman"/>
          <w:lang w:eastAsia="fr-FR"/>
        </w:rPr>
      </w:pPr>
    </w:p>
    <w:p w:rsidR="0096253C" w:rsidRPr="00FE4AFF" w:rsidRDefault="0096253C" w:rsidP="00FE4AFF">
      <w:pPr>
        <w:pStyle w:val="Paragraphedeliste"/>
        <w:numPr>
          <w:ilvl w:val="0"/>
          <w:numId w:val="5"/>
        </w:numPr>
        <w:spacing w:after="0" w:line="240" w:lineRule="auto"/>
        <w:rPr>
          <w:rFonts w:eastAsia="Times New Roman" w:cs="Times New Roman"/>
          <w:lang w:eastAsia="fr-FR"/>
        </w:rPr>
      </w:pPr>
      <w:r w:rsidRPr="00FE4AFF">
        <w:rPr>
          <w:rFonts w:eastAsia="Times New Roman" w:cs="Times New Roman"/>
          <w:lang w:eastAsia="fr-FR"/>
        </w:rPr>
        <w:t xml:space="preserve">La molécule </w:t>
      </w:r>
      <w:r w:rsidR="006B437D" w:rsidRPr="00FE4AFF">
        <w:rPr>
          <w:rFonts w:eastAsia="Times New Roman" w:cs="Times New Roman"/>
          <w:lang w:eastAsia="fr-FR"/>
        </w:rPr>
        <w:t xml:space="preserve">de </w:t>
      </w:r>
      <w:r w:rsidRPr="00FE4AFF">
        <w:rPr>
          <w:rFonts w:eastAsia="Times New Roman" w:cs="Times New Roman"/>
          <w:lang w:eastAsia="fr-FR"/>
        </w:rPr>
        <w:t>dioxyde de carbone a pour formule CO</w:t>
      </w:r>
      <w:r w:rsidRPr="00FE4AFF">
        <w:rPr>
          <w:rFonts w:eastAsia="Times New Roman" w:cs="Times New Roman"/>
          <w:vertAlign w:val="subscript"/>
          <w:lang w:eastAsia="fr-FR"/>
        </w:rPr>
        <w:t>2</w:t>
      </w:r>
      <w:r w:rsidR="00E21996">
        <w:rPr>
          <w:rFonts w:eastAsia="Times New Roman" w:cs="Times New Roman"/>
          <w:vertAlign w:val="subscript"/>
          <w:lang w:eastAsia="fr-FR"/>
        </w:rPr>
        <w:t xml:space="preserve"> </w:t>
      </w:r>
      <w:r w:rsidR="00E21996" w:rsidRPr="00E21996">
        <w:rPr>
          <w:rFonts w:eastAsia="Times New Roman" w:cs="Times New Roman"/>
          <w:b/>
          <w:i/>
          <w:color w:val="C00000"/>
          <w:lang w:eastAsia="fr-FR"/>
        </w:rPr>
        <w:t>(carte n°</w:t>
      </w:r>
      <w:r w:rsidR="00E21996">
        <w:rPr>
          <w:rFonts w:eastAsia="Times New Roman" w:cs="Times New Roman"/>
          <w:b/>
          <w:i/>
          <w:color w:val="C00000"/>
          <w:lang w:eastAsia="fr-FR"/>
        </w:rPr>
        <w:t>5</w:t>
      </w:r>
      <w:r w:rsidR="00E21996" w:rsidRPr="00E21996">
        <w:rPr>
          <w:rFonts w:eastAsia="Times New Roman" w:cs="Times New Roman"/>
          <w:b/>
          <w:i/>
          <w:color w:val="C00000"/>
          <w:lang w:eastAsia="fr-FR"/>
        </w:rPr>
        <w:t>)</w:t>
      </w:r>
      <w:r w:rsidRPr="00FE4AFF">
        <w:rPr>
          <w:rFonts w:eastAsia="Times New Roman" w:cs="Times New Roman"/>
          <w:lang w:eastAsia="fr-FR"/>
        </w:rPr>
        <w:t xml:space="preserve">. </w:t>
      </w:r>
      <w:r w:rsidR="006B437D" w:rsidRPr="00FE4AFF">
        <w:rPr>
          <w:rFonts w:eastAsia="Times New Roman" w:cs="Times New Roman"/>
          <w:lang w:eastAsia="fr-FR"/>
        </w:rPr>
        <w:t>L</w:t>
      </w:r>
      <w:r w:rsidRPr="00FE4AFF">
        <w:rPr>
          <w:rFonts w:eastAsia="Times New Roman" w:cs="Times New Roman"/>
          <w:lang w:eastAsia="fr-FR"/>
        </w:rPr>
        <w:t xml:space="preserve">a composition de la molécule dioxyde de carbone </w:t>
      </w:r>
      <w:r w:rsidR="006B437D" w:rsidRPr="00FE4AFF">
        <w:rPr>
          <w:rFonts w:eastAsia="Times New Roman" w:cs="Times New Roman"/>
          <w:lang w:eastAsia="fr-FR"/>
        </w:rPr>
        <w:t xml:space="preserve">est donnée dans </w:t>
      </w:r>
      <w:r w:rsidRPr="00FE4AFF">
        <w:rPr>
          <w:rFonts w:eastAsia="Times New Roman" w:cs="Times New Roman"/>
          <w:lang w:eastAsia="fr-FR"/>
        </w:rPr>
        <w:t>le tableau ci-dessous :</w:t>
      </w:r>
    </w:p>
    <w:p w:rsidR="0096253C" w:rsidRPr="0096253C" w:rsidRDefault="0096253C" w:rsidP="0096253C">
      <w:pPr>
        <w:spacing w:after="0" w:line="240" w:lineRule="auto"/>
        <w:rPr>
          <w:rFonts w:eastAsia="Times New Roman" w:cs="Times New Roman"/>
          <w:lang w:eastAsia="fr-FR"/>
        </w:rPr>
      </w:pPr>
    </w:p>
    <w:tbl>
      <w:tblPr>
        <w:tblW w:w="9986" w:type="dxa"/>
        <w:jc w:val="center"/>
        <w:tblCellSpacing w:w="0" w:type="dxa"/>
        <w:tblInd w:w="72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2533"/>
        <w:gridCol w:w="2514"/>
        <w:gridCol w:w="2380"/>
        <w:gridCol w:w="2559"/>
      </w:tblGrid>
      <w:tr w:rsidR="0096253C" w:rsidRPr="0096253C" w:rsidTr="0096253C">
        <w:trPr>
          <w:trHeight w:val="315"/>
          <w:tblCellSpacing w:w="0" w:type="dxa"/>
          <w:jc w:val="center"/>
        </w:trPr>
        <w:tc>
          <w:tcPr>
            <w:tcW w:w="253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  <w:hideMark/>
          </w:tcPr>
          <w:p w:rsidR="0096253C" w:rsidRPr="0096253C" w:rsidRDefault="0096253C" w:rsidP="0096253C">
            <w:pPr>
              <w:spacing w:after="0" w:line="240" w:lineRule="auto"/>
              <w:jc w:val="center"/>
              <w:rPr>
                <w:rFonts w:eastAsia="Times New Roman" w:cs="Times New Roman"/>
                <w:lang w:eastAsia="fr-FR"/>
              </w:rPr>
            </w:pPr>
            <w:r w:rsidRPr="0096253C">
              <w:rPr>
                <w:rFonts w:eastAsia="Times New Roman" w:cs="Times New Roman"/>
                <w:b/>
                <w:bCs/>
                <w:lang w:eastAsia="fr-FR"/>
              </w:rPr>
              <w:t>Molécule</w:t>
            </w:r>
          </w:p>
        </w:tc>
        <w:tc>
          <w:tcPr>
            <w:tcW w:w="251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  <w:hideMark/>
          </w:tcPr>
          <w:p w:rsidR="0096253C" w:rsidRPr="0096253C" w:rsidRDefault="0096253C" w:rsidP="0096253C">
            <w:pPr>
              <w:spacing w:after="0" w:line="240" w:lineRule="auto"/>
              <w:jc w:val="center"/>
              <w:rPr>
                <w:rFonts w:eastAsia="Times New Roman" w:cs="Times New Roman"/>
                <w:lang w:eastAsia="fr-FR"/>
              </w:rPr>
            </w:pPr>
            <w:r w:rsidRPr="0096253C">
              <w:rPr>
                <w:rFonts w:eastAsia="Times New Roman" w:cs="Times New Roman"/>
                <w:b/>
                <w:bCs/>
                <w:lang w:eastAsia="fr-FR"/>
              </w:rPr>
              <w:t>Nom de l'atome</w:t>
            </w:r>
          </w:p>
        </w:tc>
        <w:tc>
          <w:tcPr>
            <w:tcW w:w="238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</w:tcPr>
          <w:p w:rsidR="0096253C" w:rsidRPr="0096253C" w:rsidRDefault="0096253C" w:rsidP="0096253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lang w:eastAsia="fr-FR"/>
              </w:rPr>
            </w:pPr>
            <w:r>
              <w:rPr>
                <w:rFonts w:eastAsia="Times New Roman" w:cs="Times New Roman"/>
                <w:b/>
                <w:bCs/>
                <w:lang w:eastAsia="fr-FR"/>
              </w:rPr>
              <w:t>Symbole de l’atome</w:t>
            </w:r>
          </w:p>
        </w:tc>
        <w:tc>
          <w:tcPr>
            <w:tcW w:w="255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  <w:hideMark/>
          </w:tcPr>
          <w:p w:rsidR="0096253C" w:rsidRPr="0096253C" w:rsidRDefault="0096253C" w:rsidP="0096253C">
            <w:pPr>
              <w:spacing w:after="0" w:line="240" w:lineRule="auto"/>
              <w:jc w:val="center"/>
              <w:rPr>
                <w:rFonts w:eastAsia="Times New Roman" w:cs="Times New Roman"/>
                <w:lang w:eastAsia="fr-FR"/>
              </w:rPr>
            </w:pPr>
            <w:r w:rsidRPr="0096253C">
              <w:rPr>
                <w:rFonts w:eastAsia="Times New Roman" w:cs="Times New Roman"/>
                <w:b/>
                <w:bCs/>
                <w:lang w:eastAsia="fr-FR"/>
              </w:rPr>
              <w:t>Nombre d'atomes</w:t>
            </w:r>
          </w:p>
        </w:tc>
      </w:tr>
      <w:tr w:rsidR="0096253C" w:rsidRPr="0096253C" w:rsidTr="0096253C">
        <w:trPr>
          <w:tblCellSpacing w:w="0" w:type="dxa"/>
          <w:jc w:val="center"/>
        </w:trPr>
        <w:tc>
          <w:tcPr>
            <w:tcW w:w="2533" w:type="dxa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6253C" w:rsidRPr="0096253C" w:rsidRDefault="0096253C" w:rsidP="0096253C">
            <w:pPr>
              <w:spacing w:after="0" w:line="240" w:lineRule="auto"/>
              <w:jc w:val="center"/>
              <w:rPr>
                <w:rFonts w:eastAsia="Times New Roman" w:cs="Times New Roman"/>
                <w:lang w:eastAsia="fr-FR"/>
              </w:rPr>
            </w:pPr>
            <w:r w:rsidRPr="0096253C">
              <w:rPr>
                <w:rFonts w:eastAsia="Times New Roman" w:cs="Times New Roman"/>
                <w:b/>
                <w:bCs/>
                <w:lang w:eastAsia="fr-FR"/>
              </w:rPr>
              <w:t>CO</w:t>
            </w:r>
            <w:r w:rsidRPr="0096253C">
              <w:rPr>
                <w:rFonts w:eastAsia="Times New Roman" w:cs="Times New Roman"/>
                <w:b/>
                <w:bCs/>
                <w:vertAlign w:val="subscript"/>
                <w:lang w:eastAsia="fr-FR"/>
              </w:rPr>
              <w:t>2</w:t>
            </w:r>
            <w:r w:rsidR="000805AC">
              <w:rPr>
                <w:rFonts w:eastAsia="Times New Roman" w:cs="Times New Roman"/>
                <w:b/>
                <w:bCs/>
                <w:lang w:eastAsia="fr-FR"/>
              </w:rPr>
              <w:t xml:space="preserve"> (carte n°5)</w:t>
            </w:r>
          </w:p>
        </w:tc>
        <w:tc>
          <w:tcPr>
            <w:tcW w:w="251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6253C" w:rsidRPr="0096253C" w:rsidRDefault="00DA3930" w:rsidP="0096253C">
            <w:pPr>
              <w:spacing w:after="0" w:line="240" w:lineRule="auto"/>
              <w:jc w:val="center"/>
              <w:rPr>
                <w:rFonts w:eastAsia="Times New Roman" w:cs="Times New Roman"/>
                <w:lang w:eastAsia="fr-FR"/>
              </w:rPr>
            </w:pPr>
            <w:r>
              <w:rPr>
                <w:rFonts w:eastAsia="Times New Roman" w:cs="Times New Roman"/>
                <w:lang w:eastAsia="fr-FR"/>
              </w:rPr>
              <w:t>Carbone</w:t>
            </w:r>
          </w:p>
        </w:tc>
        <w:tc>
          <w:tcPr>
            <w:tcW w:w="238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96253C" w:rsidRPr="0096253C" w:rsidRDefault="00DA3930" w:rsidP="0096253C">
            <w:pPr>
              <w:spacing w:after="0" w:line="240" w:lineRule="auto"/>
              <w:jc w:val="center"/>
              <w:rPr>
                <w:rFonts w:eastAsia="Times New Roman" w:cs="Times New Roman"/>
                <w:lang w:eastAsia="fr-FR"/>
              </w:rPr>
            </w:pPr>
            <w:r>
              <w:rPr>
                <w:rFonts w:eastAsia="Times New Roman" w:cs="Times New Roman"/>
                <w:lang w:eastAsia="fr-FR"/>
              </w:rPr>
              <w:t>C</w:t>
            </w:r>
          </w:p>
        </w:tc>
        <w:tc>
          <w:tcPr>
            <w:tcW w:w="255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6253C" w:rsidRPr="0096253C" w:rsidRDefault="00DA3930" w:rsidP="0096253C">
            <w:pPr>
              <w:spacing w:after="0" w:line="240" w:lineRule="auto"/>
              <w:jc w:val="center"/>
              <w:rPr>
                <w:rFonts w:eastAsia="Times New Roman" w:cs="Times New Roman"/>
                <w:lang w:eastAsia="fr-FR"/>
              </w:rPr>
            </w:pPr>
            <w:r>
              <w:rPr>
                <w:rFonts w:eastAsia="Times New Roman" w:cs="Times New Roman"/>
                <w:lang w:eastAsia="fr-FR"/>
              </w:rPr>
              <w:t>1</w:t>
            </w:r>
          </w:p>
        </w:tc>
      </w:tr>
      <w:tr w:rsidR="0096253C" w:rsidRPr="0096253C" w:rsidTr="0096253C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6253C" w:rsidRPr="0096253C" w:rsidRDefault="0096253C" w:rsidP="0096253C">
            <w:pPr>
              <w:spacing w:after="0" w:line="240" w:lineRule="auto"/>
              <w:jc w:val="center"/>
              <w:rPr>
                <w:rFonts w:eastAsia="Times New Roman" w:cs="Times New Roman"/>
                <w:lang w:eastAsia="fr-FR"/>
              </w:rPr>
            </w:pPr>
          </w:p>
        </w:tc>
        <w:tc>
          <w:tcPr>
            <w:tcW w:w="251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6253C" w:rsidRPr="0096253C" w:rsidRDefault="00DA3930" w:rsidP="0096253C">
            <w:pPr>
              <w:spacing w:after="0" w:line="240" w:lineRule="auto"/>
              <w:jc w:val="center"/>
              <w:rPr>
                <w:rFonts w:eastAsia="Times New Roman" w:cs="Times New Roman"/>
                <w:lang w:eastAsia="fr-FR"/>
              </w:rPr>
            </w:pPr>
            <w:r>
              <w:rPr>
                <w:rFonts w:eastAsia="Times New Roman" w:cs="Times New Roman"/>
                <w:lang w:eastAsia="fr-FR"/>
              </w:rPr>
              <w:t>Oxygène</w:t>
            </w:r>
          </w:p>
        </w:tc>
        <w:tc>
          <w:tcPr>
            <w:tcW w:w="238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96253C" w:rsidRPr="0096253C" w:rsidRDefault="00DA3930" w:rsidP="0096253C">
            <w:pPr>
              <w:spacing w:after="0" w:line="240" w:lineRule="auto"/>
              <w:jc w:val="center"/>
              <w:rPr>
                <w:rFonts w:eastAsia="Times New Roman" w:cs="Times New Roman"/>
                <w:lang w:eastAsia="fr-FR"/>
              </w:rPr>
            </w:pPr>
            <w:r>
              <w:rPr>
                <w:rFonts w:eastAsia="Times New Roman" w:cs="Times New Roman"/>
                <w:lang w:eastAsia="fr-FR"/>
              </w:rPr>
              <w:t>O</w:t>
            </w:r>
          </w:p>
        </w:tc>
        <w:tc>
          <w:tcPr>
            <w:tcW w:w="255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6253C" w:rsidRPr="0096253C" w:rsidRDefault="00DA3930" w:rsidP="0096253C">
            <w:pPr>
              <w:spacing w:after="0" w:line="240" w:lineRule="auto"/>
              <w:jc w:val="center"/>
              <w:rPr>
                <w:rFonts w:eastAsia="Times New Roman" w:cs="Times New Roman"/>
                <w:lang w:eastAsia="fr-FR"/>
              </w:rPr>
            </w:pPr>
            <w:r>
              <w:rPr>
                <w:rFonts w:eastAsia="Times New Roman" w:cs="Times New Roman"/>
                <w:lang w:eastAsia="fr-FR"/>
              </w:rPr>
              <w:t>2</w:t>
            </w:r>
          </w:p>
        </w:tc>
      </w:tr>
    </w:tbl>
    <w:p w:rsidR="0096253C" w:rsidRPr="0096253C" w:rsidRDefault="0096253C" w:rsidP="0096253C">
      <w:pPr>
        <w:spacing w:after="0" w:line="240" w:lineRule="auto"/>
        <w:rPr>
          <w:rFonts w:eastAsia="Times New Roman" w:cs="Times New Roman"/>
          <w:lang w:eastAsia="fr-FR"/>
        </w:rPr>
      </w:pPr>
    </w:p>
    <w:p w:rsidR="00FE4AFF" w:rsidRDefault="00FE4AFF" w:rsidP="00FE4AFF">
      <w:pPr>
        <w:pStyle w:val="Paragraphedeliste"/>
        <w:numPr>
          <w:ilvl w:val="0"/>
          <w:numId w:val="5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Le m</w:t>
      </w:r>
      <w:r w:rsidRPr="00FE4AFF">
        <w:rPr>
          <w:sz w:val="24"/>
          <w:szCs w:val="24"/>
        </w:rPr>
        <w:t xml:space="preserve">odèle </w:t>
      </w:r>
      <w:r w:rsidRPr="00FE4AFF">
        <w:rPr>
          <w:i/>
          <w:sz w:val="24"/>
          <w:szCs w:val="24"/>
        </w:rPr>
        <w:t>(de Lewis)</w:t>
      </w:r>
      <w:r w:rsidRPr="00FE4AFF">
        <w:rPr>
          <w:sz w:val="24"/>
          <w:szCs w:val="24"/>
        </w:rPr>
        <w:t xml:space="preserve"> de la molécule </w:t>
      </w:r>
      <w:r w:rsidR="006850EA">
        <w:rPr>
          <w:sz w:val="24"/>
          <w:szCs w:val="24"/>
        </w:rPr>
        <w:t xml:space="preserve">de </w:t>
      </w:r>
      <w:proofErr w:type="spellStart"/>
      <w:r w:rsidR="006850EA">
        <w:rPr>
          <w:sz w:val="24"/>
          <w:szCs w:val="24"/>
        </w:rPr>
        <w:t>méthanamine</w:t>
      </w:r>
      <w:proofErr w:type="spellEnd"/>
      <w:r>
        <w:rPr>
          <w:sz w:val="24"/>
          <w:szCs w:val="24"/>
        </w:rPr>
        <w:t xml:space="preserve"> </w:t>
      </w:r>
      <w:r w:rsidR="006850EA" w:rsidRPr="00E21996">
        <w:rPr>
          <w:b/>
          <w:i/>
          <w:color w:val="C00000"/>
          <w:sz w:val="24"/>
          <w:szCs w:val="24"/>
        </w:rPr>
        <w:t xml:space="preserve">(carte n°6) </w:t>
      </w:r>
      <w:r>
        <w:rPr>
          <w:sz w:val="24"/>
          <w:szCs w:val="24"/>
        </w:rPr>
        <w:t>est le suivant :</w:t>
      </w:r>
    </w:p>
    <w:p w:rsidR="006850EA" w:rsidRDefault="00D8167A" w:rsidP="00FE4AFF">
      <w:pPr>
        <w:pStyle w:val="Paragraphedeliste"/>
        <w:spacing w:after="0" w:line="240" w:lineRule="auto"/>
        <w:jc w:val="center"/>
        <w:rPr>
          <w:sz w:val="24"/>
          <w:szCs w:val="24"/>
        </w:rPr>
      </w:pPr>
      <w:r>
        <w:rPr>
          <w:noProof/>
          <w:lang w:eastAsia="fr-FR"/>
        </w:rPr>
        <w:drawing>
          <wp:inline distT="0" distB="0" distL="0" distR="0" wp14:anchorId="7BB3CD47" wp14:editId="3BD715A7">
            <wp:extent cx="919264" cy="685800"/>
            <wp:effectExtent l="0" t="0" r="0" b="0"/>
            <wp:docPr id="293" name="Image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aturation sat="20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9264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</w:t>
      </w:r>
      <w:r>
        <w:rPr>
          <w:noProof/>
          <w:lang w:eastAsia="fr-FR"/>
        </w:rPr>
        <w:drawing>
          <wp:inline distT="0" distB="0" distL="0" distR="0" wp14:anchorId="38B03479" wp14:editId="7517BEF9">
            <wp:extent cx="578273" cy="504000"/>
            <wp:effectExtent l="0" t="0" r="0" b="0"/>
            <wp:docPr id="294" name="Image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sharpenSoften amount="250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273" cy="50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4AFF" w:rsidRDefault="00FE4AFF" w:rsidP="00FE4AFF">
      <w:pPr>
        <w:spacing w:after="0" w:line="240" w:lineRule="auto"/>
        <w:rPr>
          <w:rFonts w:eastAsia="Times New Roman" w:cs="Times New Roman"/>
          <w:lang w:eastAsia="fr-FR"/>
        </w:rPr>
      </w:pPr>
      <w:r>
        <w:rPr>
          <w:rFonts w:eastAsia="Times New Roman" w:cs="Times New Roman"/>
          <w:lang w:eastAsia="fr-FR"/>
        </w:rPr>
        <w:t xml:space="preserve">              </w:t>
      </w:r>
      <w:r w:rsidRPr="00FE4AFF">
        <w:rPr>
          <w:rFonts w:eastAsia="Times New Roman" w:cs="Times New Roman"/>
          <w:lang w:eastAsia="fr-FR"/>
        </w:rPr>
        <w:t xml:space="preserve">La composition de la molécule </w:t>
      </w:r>
      <w:proofErr w:type="spellStart"/>
      <w:r w:rsidR="006850EA">
        <w:rPr>
          <w:rFonts w:eastAsia="Times New Roman" w:cs="Times New Roman"/>
          <w:lang w:eastAsia="fr-FR"/>
        </w:rPr>
        <w:t>méthanamine</w:t>
      </w:r>
      <w:proofErr w:type="spellEnd"/>
      <w:r w:rsidRPr="00FE4AFF">
        <w:rPr>
          <w:rFonts w:eastAsia="Times New Roman" w:cs="Times New Roman"/>
          <w:lang w:eastAsia="fr-FR"/>
        </w:rPr>
        <w:t xml:space="preserve"> est donnée dans le tableau ci-dessous :</w:t>
      </w:r>
    </w:p>
    <w:p w:rsidR="00FE4AFF" w:rsidRPr="00FE4AFF" w:rsidRDefault="00FE4AFF" w:rsidP="00FE4AFF">
      <w:pPr>
        <w:spacing w:after="0" w:line="240" w:lineRule="auto"/>
        <w:rPr>
          <w:rFonts w:eastAsia="Times New Roman" w:cs="Times New Roman"/>
          <w:lang w:eastAsia="fr-FR"/>
        </w:rPr>
      </w:pPr>
    </w:p>
    <w:tbl>
      <w:tblPr>
        <w:tblW w:w="9986" w:type="dxa"/>
        <w:jc w:val="center"/>
        <w:tblCellSpacing w:w="0" w:type="dxa"/>
        <w:tblInd w:w="72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2533"/>
        <w:gridCol w:w="2514"/>
        <w:gridCol w:w="2380"/>
        <w:gridCol w:w="2559"/>
      </w:tblGrid>
      <w:tr w:rsidR="00FE4AFF" w:rsidRPr="0096253C" w:rsidTr="00516E88">
        <w:trPr>
          <w:trHeight w:val="315"/>
          <w:tblCellSpacing w:w="0" w:type="dxa"/>
          <w:jc w:val="center"/>
        </w:trPr>
        <w:tc>
          <w:tcPr>
            <w:tcW w:w="253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  <w:hideMark/>
          </w:tcPr>
          <w:p w:rsidR="0096253C" w:rsidRPr="0096253C" w:rsidRDefault="00FE4AFF" w:rsidP="00516E88">
            <w:pPr>
              <w:spacing w:after="0" w:line="240" w:lineRule="auto"/>
              <w:jc w:val="center"/>
              <w:rPr>
                <w:rFonts w:eastAsia="Times New Roman" w:cs="Times New Roman"/>
                <w:lang w:eastAsia="fr-FR"/>
              </w:rPr>
            </w:pPr>
            <w:r w:rsidRPr="0096253C">
              <w:rPr>
                <w:rFonts w:eastAsia="Times New Roman" w:cs="Times New Roman"/>
                <w:b/>
                <w:bCs/>
                <w:lang w:eastAsia="fr-FR"/>
              </w:rPr>
              <w:t>Molécule</w:t>
            </w:r>
          </w:p>
        </w:tc>
        <w:tc>
          <w:tcPr>
            <w:tcW w:w="251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  <w:hideMark/>
          </w:tcPr>
          <w:p w:rsidR="0096253C" w:rsidRPr="0096253C" w:rsidRDefault="00FE4AFF" w:rsidP="00516E88">
            <w:pPr>
              <w:spacing w:after="0" w:line="240" w:lineRule="auto"/>
              <w:jc w:val="center"/>
              <w:rPr>
                <w:rFonts w:eastAsia="Times New Roman" w:cs="Times New Roman"/>
                <w:lang w:eastAsia="fr-FR"/>
              </w:rPr>
            </w:pPr>
            <w:r w:rsidRPr="0096253C">
              <w:rPr>
                <w:rFonts w:eastAsia="Times New Roman" w:cs="Times New Roman"/>
                <w:b/>
                <w:bCs/>
                <w:lang w:eastAsia="fr-FR"/>
              </w:rPr>
              <w:t>Nom de l'atome</w:t>
            </w:r>
          </w:p>
        </w:tc>
        <w:tc>
          <w:tcPr>
            <w:tcW w:w="238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</w:tcPr>
          <w:p w:rsidR="00FE4AFF" w:rsidRPr="0096253C" w:rsidRDefault="00FE4AFF" w:rsidP="00516E8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lang w:eastAsia="fr-FR"/>
              </w:rPr>
            </w:pPr>
            <w:r>
              <w:rPr>
                <w:rFonts w:eastAsia="Times New Roman" w:cs="Times New Roman"/>
                <w:b/>
                <w:bCs/>
                <w:lang w:eastAsia="fr-FR"/>
              </w:rPr>
              <w:t>Symbole de l’atome</w:t>
            </w:r>
          </w:p>
        </w:tc>
        <w:tc>
          <w:tcPr>
            <w:tcW w:w="255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  <w:hideMark/>
          </w:tcPr>
          <w:p w:rsidR="0096253C" w:rsidRPr="0096253C" w:rsidRDefault="00FE4AFF" w:rsidP="00516E88">
            <w:pPr>
              <w:spacing w:after="0" w:line="240" w:lineRule="auto"/>
              <w:jc w:val="center"/>
              <w:rPr>
                <w:rFonts w:eastAsia="Times New Roman" w:cs="Times New Roman"/>
                <w:lang w:eastAsia="fr-FR"/>
              </w:rPr>
            </w:pPr>
            <w:r w:rsidRPr="0096253C">
              <w:rPr>
                <w:rFonts w:eastAsia="Times New Roman" w:cs="Times New Roman"/>
                <w:b/>
                <w:bCs/>
                <w:lang w:eastAsia="fr-FR"/>
              </w:rPr>
              <w:t>Nombre d'atomes</w:t>
            </w:r>
          </w:p>
        </w:tc>
      </w:tr>
      <w:tr w:rsidR="006850EA" w:rsidRPr="0096253C" w:rsidTr="00516E88">
        <w:trPr>
          <w:tblCellSpacing w:w="0" w:type="dxa"/>
          <w:jc w:val="center"/>
        </w:trPr>
        <w:tc>
          <w:tcPr>
            <w:tcW w:w="2533" w:type="dxa"/>
            <w:vMerge w:val="restart"/>
            <w:tcBorders>
              <w:top w:val="outset" w:sz="6" w:space="0" w:color="000000"/>
              <w:left w:val="outset" w:sz="6" w:space="0" w:color="000000"/>
              <w:right w:val="outset" w:sz="6" w:space="0" w:color="000000"/>
            </w:tcBorders>
            <w:vAlign w:val="center"/>
            <w:hideMark/>
          </w:tcPr>
          <w:p w:rsidR="0096253C" w:rsidRPr="0096253C" w:rsidRDefault="006850EA" w:rsidP="00D8167A">
            <w:pPr>
              <w:spacing w:after="0" w:line="240" w:lineRule="auto"/>
              <w:jc w:val="center"/>
              <w:rPr>
                <w:rFonts w:eastAsia="Times New Roman" w:cs="Times New Roman"/>
                <w:vertAlign w:val="subscript"/>
                <w:lang w:eastAsia="fr-FR"/>
              </w:rPr>
            </w:pPr>
            <w:r w:rsidRPr="0096253C">
              <w:rPr>
                <w:rFonts w:eastAsia="Times New Roman" w:cs="Times New Roman"/>
                <w:b/>
                <w:bCs/>
                <w:lang w:eastAsia="fr-FR"/>
              </w:rPr>
              <w:t>C</w:t>
            </w:r>
            <w:r>
              <w:rPr>
                <w:rFonts w:eastAsia="Times New Roman" w:cs="Times New Roman"/>
                <w:b/>
                <w:bCs/>
                <w:lang w:eastAsia="fr-FR"/>
              </w:rPr>
              <w:t>H</w:t>
            </w:r>
            <w:r w:rsidR="00D8167A">
              <w:rPr>
                <w:rFonts w:eastAsia="Times New Roman" w:cs="Times New Roman"/>
                <w:b/>
                <w:bCs/>
                <w:vertAlign w:val="subscript"/>
                <w:lang w:eastAsia="fr-FR"/>
              </w:rPr>
              <w:t>3</w:t>
            </w:r>
            <w:r w:rsidR="00D8167A">
              <w:rPr>
                <w:rFonts w:eastAsia="Times New Roman" w:cs="Times New Roman"/>
                <w:b/>
                <w:bCs/>
                <w:lang w:eastAsia="fr-FR"/>
              </w:rPr>
              <w:t>NH</w:t>
            </w:r>
            <w:r w:rsidR="00D8167A">
              <w:rPr>
                <w:rFonts w:eastAsia="Times New Roman" w:cs="Times New Roman"/>
                <w:b/>
                <w:bCs/>
                <w:vertAlign w:val="subscript"/>
                <w:lang w:eastAsia="fr-FR"/>
              </w:rPr>
              <w:t>2</w:t>
            </w:r>
          </w:p>
        </w:tc>
        <w:tc>
          <w:tcPr>
            <w:tcW w:w="251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6253C" w:rsidRPr="0096253C" w:rsidRDefault="006850EA" w:rsidP="00516E88">
            <w:pPr>
              <w:spacing w:after="0" w:line="240" w:lineRule="auto"/>
              <w:jc w:val="center"/>
              <w:rPr>
                <w:rFonts w:eastAsia="Times New Roman" w:cs="Times New Roman"/>
                <w:lang w:eastAsia="fr-FR"/>
              </w:rPr>
            </w:pPr>
            <w:r>
              <w:rPr>
                <w:rFonts w:eastAsia="Times New Roman" w:cs="Times New Roman"/>
                <w:lang w:eastAsia="fr-FR"/>
              </w:rPr>
              <w:t>Carbone</w:t>
            </w:r>
          </w:p>
        </w:tc>
        <w:tc>
          <w:tcPr>
            <w:tcW w:w="238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6850EA" w:rsidRPr="0096253C" w:rsidRDefault="006850EA" w:rsidP="00516E88">
            <w:pPr>
              <w:spacing w:after="0" w:line="240" w:lineRule="auto"/>
              <w:jc w:val="center"/>
              <w:rPr>
                <w:rFonts w:eastAsia="Times New Roman" w:cs="Times New Roman"/>
                <w:lang w:eastAsia="fr-FR"/>
              </w:rPr>
            </w:pPr>
            <w:r>
              <w:rPr>
                <w:rFonts w:eastAsia="Times New Roman" w:cs="Times New Roman"/>
                <w:lang w:eastAsia="fr-FR"/>
              </w:rPr>
              <w:t>C</w:t>
            </w:r>
          </w:p>
        </w:tc>
        <w:tc>
          <w:tcPr>
            <w:tcW w:w="255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6253C" w:rsidRPr="0096253C" w:rsidRDefault="00D8167A" w:rsidP="00516E88">
            <w:pPr>
              <w:spacing w:after="0" w:line="240" w:lineRule="auto"/>
              <w:jc w:val="center"/>
              <w:rPr>
                <w:rFonts w:eastAsia="Times New Roman" w:cs="Times New Roman"/>
                <w:lang w:eastAsia="fr-FR"/>
              </w:rPr>
            </w:pPr>
            <w:r>
              <w:rPr>
                <w:rFonts w:eastAsia="Times New Roman" w:cs="Times New Roman"/>
                <w:lang w:eastAsia="fr-FR"/>
              </w:rPr>
              <w:t>1</w:t>
            </w:r>
          </w:p>
        </w:tc>
      </w:tr>
      <w:tr w:rsidR="006850EA" w:rsidRPr="0096253C" w:rsidTr="00516E88">
        <w:trPr>
          <w:tblCellSpacing w:w="0" w:type="dxa"/>
          <w:jc w:val="center"/>
        </w:trPr>
        <w:tc>
          <w:tcPr>
            <w:tcW w:w="0" w:type="auto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  <w:hideMark/>
          </w:tcPr>
          <w:p w:rsidR="006850EA" w:rsidRPr="0096253C" w:rsidRDefault="006850EA" w:rsidP="00516E88">
            <w:pPr>
              <w:spacing w:after="0" w:line="240" w:lineRule="auto"/>
              <w:jc w:val="center"/>
              <w:rPr>
                <w:rFonts w:eastAsia="Times New Roman" w:cs="Times New Roman"/>
                <w:lang w:eastAsia="fr-FR"/>
              </w:rPr>
            </w:pPr>
          </w:p>
        </w:tc>
        <w:tc>
          <w:tcPr>
            <w:tcW w:w="251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6253C" w:rsidRPr="0096253C" w:rsidRDefault="006850EA" w:rsidP="00516E88">
            <w:pPr>
              <w:spacing w:after="0" w:line="240" w:lineRule="auto"/>
              <w:jc w:val="center"/>
              <w:rPr>
                <w:rFonts w:eastAsia="Times New Roman" w:cs="Times New Roman"/>
                <w:lang w:eastAsia="fr-FR"/>
              </w:rPr>
            </w:pPr>
            <w:r>
              <w:rPr>
                <w:rFonts w:eastAsia="Times New Roman" w:cs="Times New Roman"/>
                <w:lang w:eastAsia="fr-FR"/>
              </w:rPr>
              <w:t>Hydrogène</w:t>
            </w:r>
          </w:p>
        </w:tc>
        <w:tc>
          <w:tcPr>
            <w:tcW w:w="238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6850EA" w:rsidRPr="0096253C" w:rsidRDefault="006850EA" w:rsidP="00516E88">
            <w:pPr>
              <w:spacing w:after="0" w:line="240" w:lineRule="auto"/>
              <w:jc w:val="center"/>
              <w:rPr>
                <w:rFonts w:eastAsia="Times New Roman" w:cs="Times New Roman"/>
                <w:lang w:eastAsia="fr-FR"/>
              </w:rPr>
            </w:pPr>
            <w:r>
              <w:rPr>
                <w:rFonts w:eastAsia="Times New Roman" w:cs="Times New Roman"/>
                <w:lang w:eastAsia="fr-FR"/>
              </w:rPr>
              <w:t>H</w:t>
            </w:r>
          </w:p>
        </w:tc>
        <w:tc>
          <w:tcPr>
            <w:tcW w:w="255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6253C" w:rsidRPr="0096253C" w:rsidRDefault="00D8167A" w:rsidP="00D8167A">
            <w:pPr>
              <w:spacing w:after="0" w:line="240" w:lineRule="auto"/>
              <w:jc w:val="center"/>
              <w:rPr>
                <w:rFonts w:eastAsia="Times New Roman" w:cs="Times New Roman"/>
                <w:lang w:eastAsia="fr-FR"/>
              </w:rPr>
            </w:pPr>
            <w:r>
              <w:rPr>
                <w:rFonts w:eastAsia="Times New Roman" w:cs="Times New Roman"/>
                <w:lang w:eastAsia="fr-FR"/>
              </w:rPr>
              <w:t>5</w:t>
            </w:r>
          </w:p>
        </w:tc>
      </w:tr>
      <w:tr w:rsidR="006850EA" w:rsidRPr="0096253C" w:rsidTr="00516E88">
        <w:trPr>
          <w:tblCellSpacing w:w="0" w:type="dxa"/>
          <w:jc w:val="center"/>
        </w:trPr>
        <w:tc>
          <w:tcPr>
            <w:tcW w:w="0" w:type="auto"/>
            <w:vMerge/>
            <w:tcBorders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6850EA" w:rsidRPr="0096253C" w:rsidRDefault="006850EA" w:rsidP="00516E88">
            <w:pPr>
              <w:spacing w:after="0" w:line="240" w:lineRule="auto"/>
              <w:jc w:val="center"/>
              <w:rPr>
                <w:rFonts w:eastAsia="Times New Roman" w:cs="Times New Roman"/>
                <w:lang w:eastAsia="fr-FR"/>
              </w:rPr>
            </w:pPr>
          </w:p>
        </w:tc>
        <w:tc>
          <w:tcPr>
            <w:tcW w:w="251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6850EA" w:rsidRDefault="006850EA" w:rsidP="00516E88">
            <w:pPr>
              <w:spacing w:after="0" w:line="240" w:lineRule="auto"/>
              <w:jc w:val="center"/>
              <w:rPr>
                <w:rFonts w:eastAsia="Times New Roman" w:cs="Times New Roman"/>
                <w:lang w:eastAsia="fr-FR"/>
              </w:rPr>
            </w:pPr>
            <w:r>
              <w:rPr>
                <w:rFonts w:eastAsia="Times New Roman" w:cs="Times New Roman"/>
                <w:lang w:eastAsia="fr-FR"/>
              </w:rPr>
              <w:t>Azote</w:t>
            </w:r>
          </w:p>
        </w:tc>
        <w:tc>
          <w:tcPr>
            <w:tcW w:w="238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6850EA" w:rsidRDefault="006850EA" w:rsidP="00516E88">
            <w:pPr>
              <w:spacing w:after="0" w:line="240" w:lineRule="auto"/>
              <w:jc w:val="center"/>
              <w:rPr>
                <w:rFonts w:eastAsia="Times New Roman" w:cs="Times New Roman"/>
                <w:lang w:eastAsia="fr-FR"/>
              </w:rPr>
            </w:pPr>
            <w:r>
              <w:rPr>
                <w:rFonts w:eastAsia="Times New Roman" w:cs="Times New Roman"/>
                <w:lang w:eastAsia="fr-FR"/>
              </w:rPr>
              <w:t>N</w:t>
            </w:r>
          </w:p>
        </w:tc>
        <w:tc>
          <w:tcPr>
            <w:tcW w:w="255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6850EA" w:rsidRDefault="00D8167A" w:rsidP="00516E88">
            <w:pPr>
              <w:spacing w:after="0" w:line="240" w:lineRule="auto"/>
              <w:jc w:val="center"/>
              <w:rPr>
                <w:rFonts w:eastAsia="Times New Roman" w:cs="Times New Roman"/>
                <w:lang w:eastAsia="fr-FR"/>
              </w:rPr>
            </w:pPr>
            <w:r>
              <w:rPr>
                <w:rFonts w:eastAsia="Times New Roman" w:cs="Times New Roman"/>
                <w:lang w:eastAsia="fr-FR"/>
              </w:rPr>
              <w:t>1</w:t>
            </w:r>
          </w:p>
        </w:tc>
      </w:tr>
    </w:tbl>
    <w:p w:rsidR="0020762B" w:rsidRPr="00334EF0" w:rsidRDefault="0020762B" w:rsidP="0020762B">
      <w:pPr>
        <w:pStyle w:val="Paragraphedeliste"/>
        <w:numPr>
          <w:ilvl w:val="0"/>
          <w:numId w:val="7"/>
        </w:numPr>
        <w:rPr>
          <w:b/>
          <w:color w:val="C00000"/>
          <w:sz w:val="24"/>
          <w:szCs w:val="24"/>
        </w:rPr>
      </w:pPr>
      <w:r>
        <w:rPr>
          <w:b/>
          <w:color w:val="C00000"/>
          <w:sz w:val="24"/>
          <w:szCs w:val="24"/>
        </w:rPr>
        <w:lastRenderedPageBreak/>
        <w:t>La masse molaire moléculaire</w:t>
      </w:r>
    </w:p>
    <w:p w:rsidR="0020762B" w:rsidRDefault="0020762B" w:rsidP="0020762B">
      <w:pPr>
        <w:ind w:left="283"/>
        <w:rPr>
          <w:sz w:val="24"/>
          <w:szCs w:val="24"/>
        </w:rPr>
      </w:pPr>
      <w:r w:rsidRPr="002A065D">
        <w:rPr>
          <w:color w:val="C00000"/>
          <w:sz w:val="24"/>
          <w:szCs w:val="24"/>
        </w:rPr>
        <w:t>La masse molaire moléculaire</w:t>
      </w:r>
      <w:r>
        <w:rPr>
          <w:color w:val="C00000"/>
          <w:sz w:val="24"/>
          <w:szCs w:val="24"/>
        </w:rPr>
        <w:t xml:space="preserve"> </w:t>
      </w:r>
      <w:r>
        <w:rPr>
          <w:sz w:val="24"/>
          <w:szCs w:val="24"/>
        </w:rPr>
        <w:t xml:space="preserve">se calcule à partir des masses molaires atomiques. Elle est égale à la somme des </w:t>
      </w:r>
      <w:r w:rsidRPr="00DC0BAB">
        <w:rPr>
          <w:sz w:val="24"/>
          <w:szCs w:val="24"/>
        </w:rPr>
        <w:t xml:space="preserve">masses molaires atomiques des  atomes constituants </w:t>
      </w:r>
      <w:r>
        <w:rPr>
          <w:sz w:val="24"/>
          <w:szCs w:val="24"/>
        </w:rPr>
        <w:t>la</w:t>
      </w:r>
      <w:r w:rsidRPr="00DC0BAB">
        <w:rPr>
          <w:sz w:val="24"/>
          <w:szCs w:val="24"/>
        </w:rPr>
        <w:t xml:space="preserve"> molécule</w:t>
      </w:r>
      <w:r>
        <w:rPr>
          <w:sz w:val="24"/>
          <w:szCs w:val="24"/>
        </w:rPr>
        <w:t>.</w:t>
      </w:r>
    </w:p>
    <w:p w:rsidR="0020762B" w:rsidRDefault="0020762B" w:rsidP="0020762B">
      <w:pPr>
        <w:spacing w:after="0" w:line="240" w:lineRule="auto"/>
        <w:ind w:left="284"/>
        <w:rPr>
          <w:sz w:val="24"/>
          <w:szCs w:val="24"/>
        </w:rPr>
      </w:pPr>
      <w:r w:rsidRPr="00DC0BAB">
        <w:rPr>
          <w:sz w:val="24"/>
          <w:szCs w:val="24"/>
          <w:u w:val="single"/>
        </w:rPr>
        <w:t>Exemple</w:t>
      </w:r>
      <w:r>
        <w:rPr>
          <w:sz w:val="24"/>
          <w:szCs w:val="24"/>
        </w:rPr>
        <w:t> : la molécule d’eau H</w:t>
      </w:r>
      <w:r>
        <w:rPr>
          <w:sz w:val="24"/>
          <w:szCs w:val="24"/>
          <w:vertAlign w:val="subscript"/>
        </w:rPr>
        <w:t>2</w:t>
      </w:r>
      <w:r>
        <w:rPr>
          <w:sz w:val="24"/>
          <w:szCs w:val="24"/>
        </w:rPr>
        <w:t xml:space="preserve">O </w:t>
      </w:r>
      <w:r w:rsidRPr="000805AC">
        <w:rPr>
          <w:i/>
          <w:sz w:val="24"/>
          <w:szCs w:val="24"/>
        </w:rPr>
        <w:t>(carte n°4)</w:t>
      </w:r>
      <w:r>
        <w:rPr>
          <w:sz w:val="24"/>
          <w:szCs w:val="24"/>
        </w:rPr>
        <w:t xml:space="preserve"> est constituée de </w:t>
      </w:r>
      <w:r w:rsidRPr="00DC0BAB">
        <w:rPr>
          <w:color w:val="C00000"/>
          <w:sz w:val="24"/>
          <w:szCs w:val="24"/>
        </w:rPr>
        <w:t>2</w:t>
      </w:r>
      <w:r>
        <w:rPr>
          <w:sz w:val="24"/>
          <w:szCs w:val="24"/>
        </w:rPr>
        <w:t xml:space="preserve"> atomes d’hydrogène et de 1 atome d’oxygène. La masse molaire de la molécule d’eau se calcule donc ainsi : </w:t>
      </w:r>
      <w:r w:rsidRPr="00DC0BAB">
        <w:rPr>
          <w:sz w:val="24"/>
          <w:szCs w:val="24"/>
        </w:rPr>
        <w:t>M (H</w:t>
      </w:r>
      <w:r w:rsidRPr="00DC0BAB">
        <w:rPr>
          <w:sz w:val="24"/>
          <w:szCs w:val="24"/>
          <w:vertAlign w:val="subscript"/>
        </w:rPr>
        <w:t>2</w:t>
      </w:r>
      <w:r w:rsidRPr="00DC0BAB">
        <w:rPr>
          <w:sz w:val="24"/>
          <w:szCs w:val="24"/>
        </w:rPr>
        <w:t xml:space="preserve">O) = </w:t>
      </w:r>
      <w:r w:rsidRPr="00DC0BAB">
        <w:rPr>
          <w:color w:val="C00000"/>
          <w:sz w:val="24"/>
          <w:szCs w:val="24"/>
        </w:rPr>
        <w:t>2</w:t>
      </w:r>
      <w:r w:rsidRPr="00DC0BAB">
        <w:rPr>
          <w:sz w:val="24"/>
          <w:szCs w:val="24"/>
        </w:rPr>
        <w:t xml:space="preserve"> M(H) + M(O)</w:t>
      </w:r>
      <w:r>
        <w:rPr>
          <w:sz w:val="24"/>
          <w:szCs w:val="24"/>
        </w:rPr>
        <w:t>.</w:t>
      </w:r>
    </w:p>
    <w:p w:rsidR="0020762B" w:rsidRPr="00DC0BAB" w:rsidRDefault="0020762B" w:rsidP="0020762B">
      <w:pPr>
        <w:spacing w:after="0" w:line="240" w:lineRule="auto"/>
        <w:ind w:left="284"/>
        <w:jc w:val="center"/>
        <w:rPr>
          <w:sz w:val="24"/>
          <w:szCs w:val="24"/>
        </w:rPr>
      </w:pPr>
    </w:p>
    <w:p w:rsidR="0020762B" w:rsidRPr="0028333B" w:rsidRDefault="0020762B" w:rsidP="0020762B">
      <w:pPr>
        <w:pStyle w:val="Paragraphedeliste"/>
        <w:numPr>
          <w:ilvl w:val="0"/>
          <w:numId w:val="7"/>
        </w:numPr>
        <w:rPr>
          <w:b/>
          <w:color w:val="C00000"/>
          <w:sz w:val="24"/>
          <w:szCs w:val="24"/>
        </w:rPr>
      </w:pPr>
      <w:r>
        <w:rPr>
          <w:b/>
          <w:color w:val="C00000"/>
          <w:sz w:val="24"/>
          <w:szCs w:val="24"/>
        </w:rPr>
        <w:t>La r</w:t>
      </w:r>
      <w:r w:rsidRPr="0028333B">
        <w:rPr>
          <w:b/>
          <w:color w:val="C00000"/>
          <w:sz w:val="24"/>
          <w:szCs w:val="24"/>
        </w:rPr>
        <w:t xml:space="preserve">eprésentation à l’aide des modèles moléculaires </w:t>
      </w:r>
      <w:r w:rsidRPr="0028333B">
        <w:rPr>
          <w:b/>
          <w:i/>
          <w:color w:val="C00000"/>
          <w:sz w:val="24"/>
          <w:szCs w:val="24"/>
        </w:rPr>
        <w:t>(modèle de Lewis)</w:t>
      </w:r>
    </w:p>
    <w:p w:rsidR="0020762B" w:rsidRPr="005059F8" w:rsidRDefault="0020762B" w:rsidP="0020762B">
      <w:pPr>
        <w:spacing w:after="0" w:line="240" w:lineRule="auto"/>
        <w:rPr>
          <w:rFonts w:eastAsia="Times New Roman" w:cs="Times New Roman"/>
          <w:lang w:eastAsia="fr-FR"/>
        </w:rPr>
      </w:pPr>
      <w:r w:rsidRPr="005059F8">
        <w:rPr>
          <w:rFonts w:eastAsia="Times New Roman" w:cs="Times New Roman"/>
          <w:lang w:eastAsia="fr-FR"/>
        </w:rPr>
        <w:t>On représente les molécules à l’aide de modèles moléculaires, qui sont des boules de plastiques de couleurs différentes. Un code couleur est respecté, comme dans le tableau suivant.</w:t>
      </w:r>
    </w:p>
    <w:p w:rsidR="0020762B" w:rsidRPr="005059F8" w:rsidRDefault="0020762B" w:rsidP="0020762B">
      <w:pPr>
        <w:spacing w:after="0" w:line="240" w:lineRule="auto"/>
        <w:rPr>
          <w:rFonts w:eastAsia="Times New Roman" w:cs="Times New Roman"/>
          <w:lang w:eastAsia="fr-FR"/>
        </w:rPr>
      </w:pPr>
    </w:p>
    <w:tbl>
      <w:tblPr>
        <w:tblW w:w="10470" w:type="dxa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1075"/>
        <w:gridCol w:w="1879"/>
        <w:gridCol w:w="1879"/>
        <w:gridCol w:w="1879"/>
        <w:gridCol w:w="1879"/>
        <w:gridCol w:w="1879"/>
      </w:tblGrid>
      <w:tr w:rsidR="0020762B" w:rsidRPr="005059F8" w:rsidTr="00516E88">
        <w:trPr>
          <w:trHeight w:val="390"/>
          <w:tblCellSpacing w:w="0" w:type="dxa"/>
        </w:trPr>
        <w:tc>
          <w:tcPr>
            <w:tcW w:w="10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  <w:hideMark/>
          </w:tcPr>
          <w:p w:rsidR="005059F8" w:rsidRPr="005059F8" w:rsidRDefault="0020762B" w:rsidP="00516E88">
            <w:pPr>
              <w:spacing w:after="0" w:line="240" w:lineRule="auto"/>
              <w:jc w:val="center"/>
              <w:rPr>
                <w:rFonts w:eastAsia="Times New Roman" w:cs="Times New Roman"/>
                <w:lang w:eastAsia="fr-FR"/>
              </w:rPr>
            </w:pPr>
            <w:r w:rsidRPr="005059F8">
              <w:rPr>
                <w:rFonts w:eastAsia="Times New Roman" w:cs="Times New Roman"/>
                <w:b/>
                <w:bCs/>
                <w:lang w:eastAsia="fr-FR"/>
              </w:rPr>
              <w:t>Atome</w:t>
            </w:r>
          </w:p>
        </w:tc>
        <w:tc>
          <w:tcPr>
            <w:tcW w:w="187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5059F8" w:rsidRPr="005059F8" w:rsidRDefault="0020762B" w:rsidP="00516E88">
            <w:pPr>
              <w:spacing w:after="0" w:line="240" w:lineRule="auto"/>
              <w:jc w:val="center"/>
              <w:rPr>
                <w:rFonts w:eastAsia="Times New Roman" w:cs="Times New Roman"/>
                <w:lang w:eastAsia="fr-FR"/>
              </w:rPr>
            </w:pPr>
            <w:r w:rsidRPr="005059F8">
              <w:rPr>
                <w:rFonts w:eastAsia="Times New Roman" w:cs="Times New Roman"/>
                <w:lang w:eastAsia="fr-FR"/>
              </w:rPr>
              <w:t>Hydrogène (H)</w:t>
            </w:r>
          </w:p>
        </w:tc>
        <w:tc>
          <w:tcPr>
            <w:tcW w:w="187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5059F8" w:rsidRPr="005059F8" w:rsidRDefault="0020762B" w:rsidP="00516E88">
            <w:pPr>
              <w:spacing w:after="0" w:line="240" w:lineRule="auto"/>
              <w:jc w:val="center"/>
              <w:rPr>
                <w:rFonts w:eastAsia="Times New Roman" w:cs="Times New Roman"/>
                <w:lang w:eastAsia="fr-FR"/>
              </w:rPr>
            </w:pPr>
            <w:r w:rsidRPr="005059F8">
              <w:rPr>
                <w:rFonts w:eastAsia="Times New Roman" w:cs="Times New Roman"/>
                <w:lang w:eastAsia="fr-FR"/>
              </w:rPr>
              <w:t>Carbone (C)</w:t>
            </w:r>
          </w:p>
        </w:tc>
        <w:tc>
          <w:tcPr>
            <w:tcW w:w="187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5059F8" w:rsidRPr="005059F8" w:rsidRDefault="0020762B" w:rsidP="00516E88">
            <w:pPr>
              <w:spacing w:after="0" w:line="240" w:lineRule="auto"/>
              <w:jc w:val="center"/>
              <w:rPr>
                <w:rFonts w:eastAsia="Times New Roman" w:cs="Times New Roman"/>
                <w:lang w:eastAsia="fr-FR"/>
              </w:rPr>
            </w:pPr>
            <w:r w:rsidRPr="005059F8">
              <w:rPr>
                <w:rFonts w:eastAsia="Times New Roman" w:cs="Times New Roman"/>
                <w:lang w:eastAsia="fr-FR"/>
              </w:rPr>
              <w:t>Oxygène (O)</w:t>
            </w:r>
          </w:p>
        </w:tc>
        <w:tc>
          <w:tcPr>
            <w:tcW w:w="187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5059F8" w:rsidRPr="005059F8" w:rsidRDefault="0020762B" w:rsidP="00516E88">
            <w:pPr>
              <w:spacing w:after="0" w:line="240" w:lineRule="auto"/>
              <w:jc w:val="center"/>
              <w:rPr>
                <w:rFonts w:eastAsia="Times New Roman" w:cs="Times New Roman"/>
                <w:lang w:eastAsia="fr-FR"/>
              </w:rPr>
            </w:pPr>
            <w:r w:rsidRPr="005059F8">
              <w:rPr>
                <w:rFonts w:eastAsia="Times New Roman" w:cs="Times New Roman"/>
                <w:lang w:eastAsia="fr-FR"/>
              </w:rPr>
              <w:t>Chlore (Cl)</w:t>
            </w:r>
          </w:p>
        </w:tc>
        <w:tc>
          <w:tcPr>
            <w:tcW w:w="187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5059F8" w:rsidRPr="005059F8" w:rsidRDefault="0020762B" w:rsidP="00516E88">
            <w:pPr>
              <w:spacing w:after="0" w:line="240" w:lineRule="auto"/>
              <w:jc w:val="center"/>
              <w:rPr>
                <w:rFonts w:eastAsia="Times New Roman" w:cs="Times New Roman"/>
                <w:lang w:eastAsia="fr-FR"/>
              </w:rPr>
            </w:pPr>
            <w:r w:rsidRPr="005059F8">
              <w:rPr>
                <w:rFonts w:eastAsia="Times New Roman" w:cs="Times New Roman"/>
                <w:lang w:eastAsia="fr-FR"/>
              </w:rPr>
              <w:t>Azote (N)</w:t>
            </w:r>
          </w:p>
        </w:tc>
      </w:tr>
      <w:tr w:rsidR="0020762B" w:rsidRPr="005059F8" w:rsidTr="00516E88">
        <w:trPr>
          <w:trHeight w:val="390"/>
          <w:tblCellSpacing w:w="0" w:type="dxa"/>
        </w:trPr>
        <w:tc>
          <w:tcPr>
            <w:tcW w:w="10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  <w:hideMark/>
          </w:tcPr>
          <w:p w:rsidR="005059F8" w:rsidRPr="005059F8" w:rsidRDefault="0020762B" w:rsidP="00516E88">
            <w:pPr>
              <w:spacing w:after="0" w:line="240" w:lineRule="auto"/>
              <w:jc w:val="center"/>
              <w:rPr>
                <w:rFonts w:eastAsia="Times New Roman" w:cs="Times New Roman"/>
                <w:lang w:eastAsia="fr-FR"/>
              </w:rPr>
            </w:pPr>
            <w:r w:rsidRPr="005059F8">
              <w:rPr>
                <w:rFonts w:eastAsia="Times New Roman" w:cs="Times New Roman"/>
                <w:b/>
                <w:bCs/>
                <w:lang w:eastAsia="fr-FR"/>
              </w:rPr>
              <w:t>Couleur</w:t>
            </w:r>
          </w:p>
        </w:tc>
        <w:tc>
          <w:tcPr>
            <w:tcW w:w="187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5059F8" w:rsidRPr="005059F8" w:rsidRDefault="0020762B" w:rsidP="00516E88">
            <w:pPr>
              <w:spacing w:after="0" w:line="240" w:lineRule="auto"/>
              <w:jc w:val="center"/>
              <w:rPr>
                <w:rFonts w:eastAsia="Times New Roman" w:cs="Times New Roman"/>
                <w:lang w:eastAsia="fr-FR"/>
              </w:rPr>
            </w:pPr>
            <w:r>
              <w:rPr>
                <w:rFonts w:eastAsia="Times New Roman" w:cs="Times New Roman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30F6F04C" wp14:editId="0C6D5E3E">
                      <wp:simplePos x="0" y="0"/>
                      <wp:positionH relativeFrom="column">
                        <wp:posOffset>804545</wp:posOffset>
                      </wp:positionH>
                      <wp:positionV relativeFrom="paragraph">
                        <wp:posOffset>13335</wp:posOffset>
                      </wp:positionV>
                      <wp:extent cx="152400" cy="142875"/>
                      <wp:effectExtent l="0" t="0" r="19050" b="28575"/>
                      <wp:wrapNone/>
                      <wp:docPr id="27" name="Ellipse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400" cy="142875"/>
                              </a:xfrm>
                              <a:prstGeom prst="ellips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27" o:spid="_x0000_s1026" style="position:absolute;margin-left:63.35pt;margin-top:1.05pt;width:12pt;height:11.2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" filled="f" strokeweight="1pt"/>
                  </w:pict>
                </mc:Fallback>
              </mc:AlternateContent>
            </w:r>
            <w:r w:rsidRPr="005059F8">
              <w:rPr>
                <w:rFonts w:eastAsia="Times New Roman" w:cs="Times New Roman"/>
                <w:lang w:eastAsia="fr-FR"/>
              </w:rPr>
              <w:t>Blanche</w:t>
            </w:r>
            <w:r>
              <w:rPr>
                <w:rFonts w:eastAsia="Times New Roman" w:cs="Times New Roman"/>
                <w:lang w:eastAsia="fr-FR"/>
              </w:rPr>
              <w:t xml:space="preserve"> </w:t>
            </w:r>
          </w:p>
        </w:tc>
        <w:tc>
          <w:tcPr>
            <w:tcW w:w="187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5059F8" w:rsidRPr="005059F8" w:rsidRDefault="0020762B" w:rsidP="00516E88">
            <w:pPr>
              <w:spacing w:after="0" w:line="240" w:lineRule="auto"/>
              <w:jc w:val="center"/>
              <w:rPr>
                <w:rFonts w:eastAsia="Times New Roman" w:cs="Times New Roman"/>
                <w:color w:val="FFFFFF" w:themeColor="background1"/>
                <w:lang w:eastAsia="fr-FR"/>
              </w:rPr>
            </w:pPr>
            <w:r>
              <w:rPr>
                <w:rFonts w:eastAsia="Times New Roman" w:cs="Times New Roman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5AC520B3" wp14:editId="57846B5C">
                      <wp:simplePos x="0" y="0"/>
                      <wp:positionH relativeFrom="column">
                        <wp:posOffset>772795</wp:posOffset>
                      </wp:positionH>
                      <wp:positionV relativeFrom="paragraph">
                        <wp:posOffset>38735</wp:posOffset>
                      </wp:positionV>
                      <wp:extent cx="152400" cy="142875"/>
                      <wp:effectExtent l="0" t="0" r="19050" b="28575"/>
                      <wp:wrapNone/>
                      <wp:docPr id="30" name="Ellipse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400" cy="14287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12700">
                                <a:solidFill>
                                  <a:srgbClr val="0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30" o:spid="_x0000_s1026" style="position:absolute;margin-left:60.85pt;margin-top:3.05pt;width:12pt;height:11.2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" fillcolor="black [3213]" strokeweight="1pt"/>
                  </w:pict>
                </mc:Fallback>
              </mc:AlternateContent>
            </w:r>
            <w:r w:rsidRPr="005059F8">
              <w:rPr>
                <w:rFonts w:eastAsia="Times New Roman" w:cs="Times New Roman"/>
                <w:lang w:eastAsia="fr-FR"/>
              </w:rPr>
              <w:t>Noire</w:t>
            </w:r>
            <w:r>
              <w:rPr>
                <w:rFonts w:eastAsia="Times New Roman" w:cs="Times New Roman"/>
                <w:lang w:eastAsia="fr-FR"/>
              </w:rPr>
              <w:t xml:space="preserve"> </w:t>
            </w:r>
          </w:p>
        </w:tc>
        <w:tc>
          <w:tcPr>
            <w:tcW w:w="187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5059F8" w:rsidRPr="005059F8" w:rsidRDefault="0020762B" w:rsidP="00516E88">
            <w:pPr>
              <w:spacing w:after="0" w:line="240" w:lineRule="auto"/>
              <w:jc w:val="center"/>
              <w:rPr>
                <w:rFonts w:eastAsia="Times New Roman" w:cs="Times New Roman"/>
                <w:lang w:eastAsia="fr-FR"/>
              </w:rPr>
            </w:pPr>
            <w:r>
              <w:rPr>
                <w:rFonts w:eastAsia="Times New Roman" w:cs="Times New Roman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0E179DB0" wp14:editId="3B0926AE">
                      <wp:simplePos x="0" y="0"/>
                      <wp:positionH relativeFrom="column">
                        <wp:posOffset>763270</wp:posOffset>
                      </wp:positionH>
                      <wp:positionV relativeFrom="paragraph">
                        <wp:posOffset>10160</wp:posOffset>
                      </wp:positionV>
                      <wp:extent cx="152400" cy="142875"/>
                      <wp:effectExtent l="0" t="0" r="19050" b="28575"/>
                      <wp:wrapNone/>
                      <wp:docPr id="31" name="Ellipse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400" cy="14287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31" o:spid="_x0000_s1026" style="position:absolute;margin-left:60.1pt;margin-top:.8pt;width:12pt;height:11.2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" fillcolor="red" strokecolor="red" strokeweight="1pt"/>
                  </w:pict>
                </mc:Fallback>
              </mc:AlternateContent>
            </w:r>
            <w:r w:rsidRPr="005059F8">
              <w:rPr>
                <w:rFonts w:eastAsia="Times New Roman" w:cs="Times New Roman"/>
                <w:lang w:eastAsia="fr-FR"/>
              </w:rPr>
              <w:t>Rouge</w:t>
            </w:r>
            <w:r>
              <w:rPr>
                <w:rFonts w:eastAsia="Times New Roman" w:cs="Times New Roman"/>
                <w:lang w:eastAsia="fr-FR"/>
              </w:rPr>
              <w:t xml:space="preserve"> </w:t>
            </w:r>
          </w:p>
        </w:tc>
        <w:tc>
          <w:tcPr>
            <w:tcW w:w="187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5059F8" w:rsidRPr="005059F8" w:rsidRDefault="0020762B" w:rsidP="00516E88">
            <w:pPr>
              <w:spacing w:after="0" w:line="240" w:lineRule="auto"/>
              <w:jc w:val="center"/>
              <w:rPr>
                <w:rFonts w:eastAsia="Times New Roman" w:cs="Times New Roman"/>
                <w:lang w:eastAsia="fr-FR"/>
              </w:rPr>
            </w:pPr>
            <w:r>
              <w:rPr>
                <w:rFonts w:eastAsia="Times New Roman" w:cs="Times New Roman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691DAE76" wp14:editId="32BAC91F">
                      <wp:simplePos x="0" y="0"/>
                      <wp:positionH relativeFrom="column">
                        <wp:posOffset>744220</wp:posOffset>
                      </wp:positionH>
                      <wp:positionV relativeFrom="paragraph">
                        <wp:posOffset>10160</wp:posOffset>
                      </wp:positionV>
                      <wp:extent cx="152400" cy="142875"/>
                      <wp:effectExtent l="0" t="0" r="19050" b="28575"/>
                      <wp:wrapNone/>
                      <wp:docPr id="288" name="Ellipse 2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400" cy="14287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B050"/>
                              </a:solidFill>
                              <a:ln w="12700"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288" o:spid="_x0000_s1026" style="position:absolute;margin-left:58.6pt;margin-top:.8pt;width:12pt;height:11.2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" fillcolor="#00b050" strokecolor="#00b050" strokeweight="1pt"/>
                  </w:pict>
                </mc:Fallback>
              </mc:AlternateContent>
            </w:r>
            <w:r w:rsidRPr="005059F8">
              <w:rPr>
                <w:rFonts w:eastAsia="Times New Roman" w:cs="Times New Roman"/>
                <w:lang w:eastAsia="fr-FR"/>
              </w:rPr>
              <w:t>Verte</w:t>
            </w:r>
            <w:r>
              <w:rPr>
                <w:rFonts w:eastAsia="Times New Roman" w:cs="Times New Roman"/>
                <w:lang w:eastAsia="fr-FR"/>
              </w:rPr>
              <w:t xml:space="preserve"> </w:t>
            </w:r>
          </w:p>
        </w:tc>
        <w:tc>
          <w:tcPr>
            <w:tcW w:w="187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5059F8" w:rsidRPr="005059F8" w:rsidRDefault="0020762B" w:rsidP="00516E88">
            <w:pPr>
              <w:spacing w:after="0" w:line="240" w:lineRule="auto"/>
              <w:jc w:val="center"/>
              <w:rPr>
                <w:rFonts w:eastAsia="Times New Roman" w:cs="Times New Roman"/>
                <w:lang w:eastAsia="fr-FR"/>
              </w:rPr>
            </w:pPr>
            <w:r>
              <w:rPr>
                <w:rFonts w:eastAsia="Times New Roman" w:cs="Times New Roman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42C28573" wp14:editId="3B8668CA">
                      <wp:simplePos x="0" y="0"/>
                      <wp:positionH relativeFrom="column">
                        <wp:posOffset>772795</wp:posOffset>
                      </wp:positionH>
                      <wp:positionV relativeFrom="paragraph">
                        <wp:posOffset>635</wp:posOffset>
                      </wp:positionV>
                      <wp:extent cx="152400" cy="142875"/>
                      <wp:effectExtent l="0" t="0" r="19050" b="28575"/>
                      <wp:wrapNone/>
                      <wp:docPr id="289" name="Ellipse 2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400" cy="14287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CC"/>
                              </a:solidFill>
                              <a:ln w="12700">
                                <a:solidFill>
                                  <a:srgbClr val="0000CC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289" o:spid="_x0000_s1026" style="position:absolute;margin-left:60.85pt;margin-top:.05pt;width:12pt;height:11.2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" fillcolor="#00c" strokecolor="#00c" strokeweight="1pt"/>
                  </w:pict>
                </mc:Fallback>
              </mc:AlternateContent>
            </w:r>
            <w:r w:rsidRPr="005059F8">
              <w:rPr>
                <w:rFonts w:eastAsia="Times New Roman" w:cs="Times New Roman"/>
                <w:lang w:eastAsia="fr-FR"/>
              </w:rPr>
              <w:t>Bleue</w:t>
            </w:r>
          </w:p>
        </w:tc>
      </w:tr>
    </w:tbl>
    <w:p w:rsidR="00602521" w:rsidRPr="006752F2" w:rsidRDefault="0020762B" w:rsidP="0020762B">
      <w:pPr>
        <w:jc w:val="center"/>
        <w:rPr>
          <w:b/>
          <w:color w:val="C00000"/>
          <w:sz w:val="24"/>
          <w:szCs w:val="24"/>
        </w:rPr>
      </w:pPr>
      <w:r>
        <w:rPr>
          <w:b/>
          <w:color w:val="C00000"/>
          <w:sz w:val="24"/>
          <w:szCs w:val="24"/>
        </w:rPr>
        <w:br w:type="page"/>
      </w:r>
      <w:r w:rsidR="00602521" w:rsidRPr="006752F2">
        <w:rPr>
          <w:b/>
          <w:color w:val="C00000"/>
          <w:sz w:val="24"/>
          <w:szCs w:val="24"/>
        </w:rPr>
        <w:lastRenderedPageBreak/>
        <w:t>Exercices</w:t>
      </w:r>
    </w:p>
    <w:p w:rsidR="00571B4C" w:rsidRPr="00427139" w:rsidRDefault="00571B4C">
      <w:pPr>
        <w:rPr>
          <w:b/>
          <w:sz w:val="24"/>
          <w:szCs w:val="24"/>
          <w:u w:val="single"/>
          <w:vertAlign w:val="subscript"/>
        </w:rPr>
      </w:pPr>
      <w:r w:rsidRPr="00827FE2">
        <w:rPr>
          <w:b/>
          <w:sz w:val="24"/>
          <w:szCs w:val="24"/>
          <w:u w:val="single"/>
        </w:rPr>
        <w:t>Exercice 1</w:t>
      </w:r>
      <w:r w:rsidR="001F2323">
        <w:rPr>
          <w:b/>
          <w:sz w:val="24"/>
          <w:szCs w:val="24"/>
          <w:u w:val="single"/>
        </w:rPr>
        <w:t xml:space="preserve"> : </w:t>
      </w:r>
      <w:r w:rsidR="00427139">
        <w:rPr>
          <w:b/>
          <w:sz w:val="24"/>
          <w:szCs w:val="24"/>
          <w:u w:val="single"/>
        </w:rPr>
        <w:t>la molécule de méthane CH</w:t>
      </w:r>
      <w:r w:rsidR="00427139">
        <w:rPr>
          <w:b/>
          <w:sz w:val="24"/>
          <w:szCs w:val="24"/>
          <w:u w:val="single"/>
          <w:vertAlign w:val="subscript"/>
        </w:rPr>
        <w:t>4</w:t>
      </w:r>
    </w:p>
    <w:p w:rsidR="008E7BB4" w:rsidRDefault="00571B4C">
      <w:pPr>
        <w:rPr>
          <w:sz w:val="24"/>
          <w:szCs w:val="24"/>
        </w:rPr>
      </w:pPr>
      <w:r>
        <w:rPr>
          <w:noProof/>
          <w:lang w:eastAsia="fr-FR"/>
        </w:rPr>
        <w:drawing>
          <wp:inline distT="0" distB="0" distL="0" distR="0" wp14:anchorId="681B17CF" wp14:editId="726D5130">
            <wp:extent cx="342648" cy="247650"/>
            <wp:effectExtent l="0" t="0" r="635" b="0"/>
            <wp:docPr id="304" name="Image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sharpenSoften amount="250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089" cy="247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27FE2">
        <w:rPr>
          <w:sz w:val="24"/>
          <w:szCs w:val="24"/>
        </w:rPr>
        <w:t xml:space="preserve"> R</w:t>
      </w:r>
      <w:r w:rsidR="007D38B1">
        <w:rPr>
          <w:sz w:val="24"/>
          <w:szCs w:val="24"/>
        </w:rPr>
        <w:t>ends-</w:t>
      </w:r>
      <w:r w:rsidR="00827FE2" w:rsidRPr="00827FE2">
        <w:rPr>
          <w:sz w:val="24"/>
          <w:szCs w:val="24"/>
        </w:rPr>
        <w:t xml:space="preserve">toi sur ta tablette dans </w:t>
      </w:r>
      <w:proofErr w:type="spellStart"/>
      <w:r w:rsidR="00827FE2" w:rsidRPr="00827FE2">
        <w:rPr>
          <w:i/>
          <w:sz w:val="24"/>
          <w:szCs w:val="24"/>
        </w:rPr>
        <w:t>l’app</w:t>
      </w:r>
      <w:proofErr w:type="spellEnd"/>
      <w:r w:rsidR="00827FE2" w:rsidRPr="00827FE2">
        <w:rPr>
          <w:i/>
          <w:sz w:val="24"/>
          <w:szCs w:val="24"/>
        </w:rPr>
        <w:t xml:space="preserve"> </w:t>
      </w:r>
      <w:proofErr w:type="spellStart"/>
      <w:r w:rsidR="00827FE2" w:rsidRPr="00827FE2">
        <w:rPr>
          <w:i/>
          <w:sz w:val="24"/>
          <w:szCs w:val="24"/>
        </w:rPr>
        <w:t>android</w:t>
      </w:r>
      <w:proofErr w:type="spellEnd"/>
      <w:r w:rsidR="00827FE2" w:rsidRPr="00827FE2">
        <w:rPr>
          <w:i/>
          <w:sz w:val="24"/>
          <w:szCs w:val="24"/>
        </w:rPr>
        <w:t>-</w:t>
      </w:r>
      <w:r w:rsidR="00B9627E">
        <w:rPr>
          <w:i/>
          <w:sz w:val="24"/>
          <w:szCs w:val="24"/>
        </w:rPr>
        <w:t>Mirage</w:t>
      </w:r>
      <w:r w:rsidR="00827FE2">
        <w:rPr>
          <w:sz w:val="24"/>
          <w:szCs w:val="24"/>
        </w:rPr>
        <w:t xml:space="preserve"> et </w:t>
      </w:r>
      <w:r w:rsidR="002955F9">
        <w:rPr>
          <w:sz w:val="24"/>
          <w:szCs w:val="24"/>
        </w:rPr>
        <w:t>observe la molécule</w:t>
      </w:r>
      <w:r w:rsidR="002955F9" w:rsidRPr="002955F9">
        <w:rPr>
          <w:sz w:val="24"/>
          <w:szCs w:val="24"/>
        </w:rPr>
        <w:t xml:space="preserve"> </w:t>
      </w:r>
      <w:r w:rsidR="00C30B32">
        <w:rPr>
          <w:sz w:val="24"/>
          <w:szCs w:val="24"/>
        </w:rPr>
        <w:t>de méthane</w:t>
      </w:r>
      <w:r w:rsidR="002955F9" w:rsidRPr="002955F9">
        <w:rPr>
          <w:sz w:val="24"/>
          <w:szCs w:val="24"/>
        </w:rPr>
        <w:t xml:space="preserve"> </w:t>
      </w:r>
      <w:r w:rsidR="00C30B32">
        <w:rPr>
          <w:sz w:val="24"/>
          <w:szCs w:val="24"/>
        </w:rPr>
        <w:t>CH</w:t>
      </w:r>
      <w:r w:rsidR="00C30B32">
        <w:rPr>
          <w:sz w:val="24"/>
          <w:szCs w:val="24"/>
          <w:vertAlign w:val="subscript"/>
        </w:rPr>
        <w:t>4</w:t>
      </w:r>
      <w:r w:rsidR="00C30B32">
        <w:rPr>
          <w:sz w:val="24"/>
          <w:szCs w:val="24"/>
        </w:rPr>
        <w:t xml:space="preserve"> </w:t>
      </w:r>
      <w:r w:rsidR="002955F9" w:rsidRPr="002955F9">
        <w:rPr>
          <w:sz w:val="24"/>
          <w:szCs w:val="24"/>
        </w:rPr>
        <w:t>en réalité augmentée</w:t>
      </w:r>
      <w:r w:rsidR="00E96846">
        <w:rPr>
          <w:sz w:val="24"/>
          <w:szCs w:val="24"/>
        </w:rPr>
        <w:t>.</w:t>
      </w:r>
      <w:r w:rsidR="002955F9" w:rsidRPr="002955F9">
        <w:rPr>
          <w:sz w:val="24"/>
          <w:szCs w:val="24"/>
        </w:rPr>
        <w:t xml:space="preserve"> </w:t>
      </w:r>
    </w:p>
    <w:p w:rsidR="002955F9" w:rsidRDefault="00E96846" w:rsidP="00E96846">
      <w:pPr>
        <w:rPr>
          <w:sz w:val="24"/>
          <w:szCs w:val="24"/>
        </w:rPr>
      </w:pPr>
      <w:r w:rsidRPr="00E96846">
        <w:rPr>
          <w:sz w:val="24"/>
          <w:szCs w:val="24"/>
        </w:rPr>
        <w:t>Complète le tableau suivant :</w:t>
      </w:r>
    </w:p>
    <w:tbl>
      <w:tblPr>
        <w:tblStyle w:val="Grilledutableau"/>
        <w:tblpPr w:leftFromText="141" w:rightFromText="141" w:vertAnchor="text" w:horzAnchor="margin" w:tblpY="88"/>
        <w:tblW w:w="4219" w:type="dxa"/>
        <w:tblLook w:val="04A0" w:firstRow="1" w:lastRow="0" w:firstColumn="1" w:lastColumn="0" w:noHBand="0" w:noVBand="1"/>
      </w:tblPr>
      <w:tblGrid>
        <w:gridCol w:w="909"/>
        <w:gridCol w:w="1071"/>
        <w:gridCol w:w="1053"/>
        <w:gridCol w:w="1186"/>
      </w:tblGrid>
      <w:tr w:rsidR="00007CD5" w:rsidRPr="00537050" w:rsidTr="00516E88">
        <w:trPr>
          <w:trHeight w:val="249"/>
        </w:trPr>
        <w:tc>
          <w:tcPr>
            <w:tcW w:w="909" w:type="dxa"/>
            <w:hideMark/>
          </w:tcPr>
          <w:p w:rsidR="00007CD5" w:rsidRPr="00537050" w:rsidRDefault="00007CD5" w:rsidP="00516E88">
            <w:pPr>
              <w:jc w:val="center"/>
            </w:pPr>
            <w:r w:rsidRPr="00537050">
              <w:rPr>
                <w:lang w:val="fr-BE"/>
              </w:rPr>
              <w:t>Noms des atomes</w:t>
            </w:r>
          </w:p>
        </w:tc>
        <w:tc>
          <w:tcPr>
            <w:tcW w:w="1071" w:type="dxa"/>
          </w:tcPr>
          <w:p w:rsidR="00007CD5" w:rsidRPr="00537050" w:rsidRDefault="00007CD5" w:rsidP="00516E88">
            <w:pPr>
              <w:jc w:val="center"/>
              <w:rPr>
                <w:lang w:val="fr-BE"/>
              </w:rPr>
            </w:pPr>
            <w:r w:rsidRPr="00537050">
              <w:rPr>
                <w:lang w:val="fr-BE"/>
              </w:rPr>
              <w:t>Symboles</w:t>
            </w:r>
          </w:p>
        </w:tc>
        <w:tc>
          <w:tcPr>
            <w:tcW w:w="1053" w:type="dxa"/>
          </w:tcPr>
          <w:p w:rsidR="00007CD5" w:rsidRDefault="00007CD5" w:rsidP="00516E88">
            <w:pPr>
              <w:jc w:val="center"/>
              <w:rPr>
                <w:lang w:val="fr-BE"/>
              </w:rPr>
            </w:pPr>
            <w:r>
              <w:rPr>
                <w:lang w:val="fr-BE"/>
              </w:rPr>
              <w:t>Nombre</w:t>
            </w:r>
          </w:p>
          <w:p w:rsidR="00007CD5" w:rsidRPr="00537050" w:rsidRDefault="00007CD5" w:rsidP="00516E88">
            <w:pPr>
              <w:jc w:val="center"/>
              <w:rPr>
                <w:lang w:val="fr-BE"/>
              </w:rPr>
            </w:pPr>
            <w:r>
              <w:rPr>
                <w:lang w:val="fr-BE"/>
              </w:rPr>
              <w:t>d’atomes</w:t>
            </w:r>
          </w:p>
        </w:tc>
        <w:tc>
          <w:tcPr>
            <w:tcW w:w="1186" w:type="dxa"/>
          </w:tcPr>
          <w:p w:rsidR="00007CD5" w:rsidRPr="00537050" w:rsidRDefault="00007CD5" w:rsidP="00516E88">
            <w:pPr>
              <w:jc w:val="center"/>
              <w:rPr>
                <w:lang w:val="fr-BE"/>
              </w:rPr>
            </w:pPr>
            <w:r w:rsidRPr="00537050">
              <w:rPr>
                <w:lang w:val="fr-BE"/>
              </w:rPr>
              <w:t xml:space="preserve">Masse molaire </w:t>
            </w:r>
            <w:r w:rsidRPr="00537050">
              <w:rPr>
                <w:i/>
                <w:lang w:val="fr-BE"/>
              </w:rPr>
              <w:t>(g/mol)</w:t>
            </w:r>
          </w:p>
        </w:tc>
      </w:tr>
      <w:tr w:rsidR="00007CD5" w:rsidRPr="00537050" w:rsidTr="00516E88">
        <w:trPr>
          <w:trHeight w:val="511"/>
        </w:trPr>
        <w:tc>
          <w:tcPr>
            <w:tcW w:w="909" w:type="dxa"/>
          </w:tcPr>
          <w:p w:rsidR="00007CD5" w:rsidRPr="00537050" w:rsidRDefault="00007CD5" w:rsidP="00516E88">
            <w:pPr>
              <w:rPr>
                <w:lang w:val="fr-BE"/>
              </w:rPr>
            </w:pPr>
          </w:p>
        </w:tc>
        <w:tc>
          <w:tcPr>
            <w:tcW w:w="1071" w:type="dxa"/>
          </w:tcPr>
          <w:p w:rsidR="00007CD5" w:rsidRPr="00537050" w:rsidRDefault="00007CD5" w:rsidP="00516E88">
            <w:pPr>
              <w:jc w:val="center"/>
              <w:rPr>
                <w:lang w:val="fr-BE"/>
              </w:rPr>
            </w:pPr>
          </w:p>
        </w:tc>
        <w:tc>
          <w:tcPr>
            <w:tcW w:w="1053" w:type="dxa"/>
          </w:tcPr>
          <w:p w:rsidR="00007CD5" w:rsidRPr="00537050" w:rsidRDefault="00007CD5" w:rsidP="00516E88">
            <w:pPr>
              <w:jc w:val="center"/>
              <w:rPr>
                <w:lang w:val="fr-BE"/>
              </w:rPr>
            </w:pPr>
          </w:p>
        </w:tc>
        <w:tc>
          <w:tcPr>
            <w:tcW w:w="1186" w:type="dxa"/>
          </w:tcPr>
          <w:p w:rsidR="00007CD5" w:rsidRPr="00537050" w:rsidRDefault="00007CD5" w:rsidP="00516E88">
            <w:pPr>
              <w:jc w:val="center"/>
              <w:rPr>
                <w:lang w:val="fr-BE"/>
              </w:rPr>
            </w:pPr>
          </w:p>
        </w:tc>
      </w:tr>
      <w:tr w:rsidR="00007CD5" w:rsidRPr="00537050" w:rsidTr="00516E88">
        <w:trPr>
          <w:trHeight w:val="511"/>
        </w:trPr>
        <w:tc>
          <w:tcPr>
            <w:tcW w:w="909" w:type="dxa"/>
          </w:tcPr>
          <w:p w:rsidR="00007CD5" w:rsidRPr="00537050" w:rsidRDefault="00007CD5" w:rsidP="00516E88">
            <w:pPr>
              <w:rPr>
                <w:lang w:val="fr-BE"/>
              </w:rPr>
            </w:pPr>
          </w:p>
        </w:tc>
        <w:tc>
          <w:tcPr>
            <w:tcW w:w="1071" w:type="dxa"/>
          </w:tcPr>
          <w:p w:rsidR="00007CD5" w:rsidRPr="00537050" w:rsidRDefault="00007CD5" w:rsidP="00516E88">
            <w:pPr>
              <w:jc w:val="center"/>
              <w:rPr>
                <w:lang w:val="fr-BE"/>
              </w:rPr>
            </w:pPr>
          </w:p>
        </w:tc>
        <w:tc>
          <w:tcPr>
            <w:tcW w:w="1053" w:type="dxa"/>
          </w:tcPr>
          <w:p w:rsidR="00007CD5" w:rsidRPr="00537050" w:rsidRDefault="00007CD5" w:rsidP="00516E88">
            <w:pPr>
              <w:jc w:val="center"/>
              <w:rPr>
                <w:lang w:val="fr-BE"/>
              </w:rPr>
            </w:pPr>
          </w:p>
        </w:tc>
        <w:tc>
          <w:tcPr>
            <w:tcW w:w="1186" w:type="dxa"/>
          </w:tcPr>
          <w:p w:rsidR="00007CD5" w:rsidRPr="00537050" w:rsidRDefault="00007CD5" w:rsidP="00516E88">
            <w:pPr>
              <w:jc w:val="center"/>
              <w:rPr>
                <w:lang w:val="fr-BE"/>
              </w:rPr>
            </w:pPr>
          </w:p>
        </w:tc>
      </w:tr>
      <w:tr w:rsidR="00007CD5" w:rsidRPr="00537050" w:rsidTr="00516E88">
        <w:trPr>
          <w:trHeight w:val="498"/>
        </w:trPr>
        <w:tc>
          <w:tcPr>
            <w:tcW w:w="909" w:type="dxa"/>
          </w:tcPr>
          <w:p w:rsidR="00007CD5" w:rsidRPr="00537050" w:rsidRDefault="00007CD5" w:rsidP="00516E88">
            <w:pPr>
              <w:rPr>
                <w:lang w:val="fr-BE"/>
              </w:rPr>
            </w:pPr>
          </w:p>
        </w:tc>
        <w:tc>
          <w:tcPr>
            <w:tcW w:w="1071" w:type="dxa"/>
          </w:tcPr>
          <w:p w:rsidR="00007CD5" w:rsidRPr="00537050" w:rsidRDefault="00007CD5" w:rsidP="00516E88">
            <w:pPr>
              <w:rPr>
                <w:lang w:val="fr-BE"/>
              </w:rPr>
            </w:pPr>
          </w:p>
        </w:tc>
        <w:tc>
          <w:tcPr>
            <w:tcW w:w="1053" w:type="dxa"/>
          </w:tcPr>
          <w:p w:rsidR="00007CD5" w:rsidRPr="00537050" w:rsidRDefault="00007CD5" w:rsidP="00516E88">
            <w:pPr>
              <w:rPr>
                <w:lang w:val="fr-BE"/>
              </w:rPr>
            </w:pPr>
          </w:p>
        </w:tc>
        <w:tc>
          <w:tcPr>
            <w:tcW w:w="1186" w:type="dxa"/>
          </w:tcPr>
          <w:p w:rsidR="00007CD5" w:rsidRPr="00537050" w:rsidRDefault="00007CD5" w:rsidP="00516E88">
            <w:pPr>
              <w:rPr>
                <w:lang w:val="fr-BE"/>
              </w:rPr>
            </w:pPr>
          </w:p>
        </w:tc>
      </w:tr>
    </w:tbl>
    <w:p w:rsidR="00007CD5" w:rsidRDefault="00007CD5" w:rsidP="00E96846">
      <w:pPr>
        <w:rPr>
          <w:sz w:val="24"/>
          <w:szCs w:val="24"/>
        </w:rPr>
      </w:pPr>
      <w:r w:rsidRPr="00C541DE">
        <w:rPr>
          <w:b/>
          <w:noProof/>
          <w:sz w:val="24"/>
          <w:szCs w:val="24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3BBC178" wp14:editId="44F9D9A2">
                <wp:simplePos x="0" y="0"/>
                <wp:positionH relativeFrom="column">
                  <wp:posOffset>-2929890</wp:posOffset>
                </wp:positionH>
                <wp:positionV relativeFrom="paragraph">
                  <wp:posOffset>1728470</wp:posOffset>
                </wp:positionV>
                <wp:extent cx="2876550" cy="1171575"/>
                <wp:effectExtent l="0" t="0" r="0" b="9525"/>
                <wp:wrapNone/>
                <wp:docPr id="30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6550" cy="1171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16E88" w:rsidRDefault="00516E88">
                            <w:r>
                              <w:t>Calcule</w:t>
                            </w:r>
                            <w:r w:rsidR="007D38B1">
                              <w:t xml:space="preserve"> la masse molaire moléculaire du méthane</w:t>
                            </w:r>
                            <w:r>
                              <w:t xml:space="preserve"> : </w:t>
                            </w:r>
                          </w:p>
                          <w:p w:rsidR="00516E88" w:rsidRDefault="00516E88">
                            <w:r>
                              <w:t>M</w:t>
                            </w:r>
                            <w:r>
                              <w:rPr>
                                <w:vertAlign w:val="subscript"/>
                              </w:rPr>
                              <w:t>CH4</w:t>
                            </w:r>
                            <w:r>
                              <w:t xml:space="preserve"> = …………………………………………………………….</w:t>
                            </w:r>
                          </w:p>
                          <w:p w:rsidR="00516E88" w:rsidRPr="00E96846" w:rsidRDefault="00516E88">
                            <w:r>
                              <w:t xml:space="preserve">             …………………………………………………………….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-230.7pt;margin-top:136.1pt;width:226.5pt;height:92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" stroked="f">
                <v:textbox>
                  <w:txbxContent>
                    <w:p w:rsidR="00516E88" w:rsidRDefault="00516E88">
                      <w:r>
                        <w:t>Calcule</w:t>
                      </w:r>
                      <w:r w:rsidR="007D38B1">
                        <w:t xml:space="preserve"> la masse molaire moléculaire du méthane</w:t>
                      </w:r>
                      <w:r>
                        <w:t xml:space="preserve"> : </w:t>
                      </w:r>
                    </w:p>
                    <w:p w:rsidR="00516E88" w:rsidRDefault="00516E88">
                      <w:r>
                        <w:t>M</w:t>
                      </w:r>
                      <w:r>
                        <w:rPr>
                          <w:vertAlign w:val="subscript"/>
                        </w:rPr>
                        <w:t>CH4</w:t>
                      </w:r>
                      <w:r>
                        <w:t xml:space="preserve"> = …………………………………………………………….</w:t>
                      </w:r>
                    </w:p>
                    <w:p w:rsidR="00516E88" w:rsidRPr="00E96846" w:rsidRDefault="00516E88">
                      <w:r>
                        <w:t xml:space="preserve">             …………………………………………………………….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  <w:lang w:eastAsia="fr-FR"/>
        </w:rPr>
        <w:drawing>
          <wp:inline distT="0" distB="0" distL="0" distR="0" wp14:anchorId="026015C5" wp14:editId="3B2FCC42">
            <wp:extent cx="3700780" cy="2773680"/>
            <wp:effectExtent l="0" t="0" r="0" b="7620"/>
            <wp:docPr id="305" name="Image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0780" cy="2773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955F9" w:rsidRDefault="002955F9">
      <w:pPr>
        <w:rPr>
          <w:sz w:val="24"/>
          <w:szCs w:val="24"/>
        </w:rPr>
      </w:pPr>
    </w:p>
    <w:p w:rsidR="00602521" w:rsidRDefault="00602521" w:rsidP="00602521">
      <w:pPr>
        <w:spacing w:after="0" w:line="240" w:lineRule="auto"/>
        <w:rPr>
          <w:sz w:val="24"/>
          <w:szCs w:val="24"/>
        </w:rPr>
      </w:pPr>
    </w:p>
    <w:p w:rsidR="00827FE2" w:rsidRPr="00427139" w:rsidRDefault="00827FE2" w:rsidP="00827FE2">
      <w:pPr>
        <w:rPr>
          <w:b/>
          <w:sz w:val="24"/>
          <w:szCs w:val="24"/>
          <w:u w:val="single"/>
          <w:vertAlign w:val="subscript"/>
        </w:rPr>
      </w:pPr>
      <w:r w:rsidRPr="00827FE2">
        <w:rPr>
          <w:b/>
          <w:sz w:val="24"/>
          <w:szCs w:val="24"/>
          <w:u w:val="single"/>
        </w:rPr>
        <w:t xml:space="preserve">Exercice </w:t>
      </w:r>
      <w:r>
        <w:rPr>
          <w:b/>
          <w:sz w:val="24"/>
          <w:szCs w:val="24"/>
          <w:u w:val="single"/>
        </w:rPr>
        <w:t>2</w:t>
      </w:r>
      <w:r w:rsidR="001F2323">
        <w:rPr>
          <w:b/>
          <w:sz w:val="24"/>
          <w:szCs w:val="24"/>
          <w:u w:val="single"/>
        </w:rPr>
        <w:t xml:space="preserve"> : </w:t>
      </w:r>
      <w:r w:rsidR="00C202ED">
        <w:rPr>
          <w:b/>
          <w:sz w:val="24"/>
          <w:szCs w:val="24"/>
          <w:u w:val="single"/>
        </w:rPr>
        <w:t xml:space="preserve">la molécule </w:t>
      </w:r>
      <w:r w:rsidR="00427139">
        <w:rPr>
          <w:b/>
          <w:sz w:val="24"/>
          <w:szCs w:val="24"/>
          <w:u w:val="single"/>
        </w:rPr>
        <w:t>d’ammoniac NH</w:t>
      </w:r>
      <w:r w:rsidR="00427139">
        <w:rPr>
          <w:b/>
          <w:sz w:val="24"/>
          <w:szCs w:val="24"/>
          <w:u w:val="single"/>
          <w:vertAlign w:val="subscript"/>
        </w:rPr>
        <w:t>3</w:t>
      </w:r>
    </w:p>
    <w:p w:rsidR="002955F9" w:rsidRDefault="002955F9" w:rsidP="002955F9">
      <w:pPr>
        <w:rPr>
          <w:sz w:val="24"/>
          <w:szCs w:val="24"/>
        </w:rPr>
      </w:pPr>
      <w:r>
        <w:rPr>
          <w:noProof/>
          <w:lang w:eastAsia="fr-FR"/>
        </w:rPr>
        <w:drawing>
          <wp:inline distT="0" distB="0" distL="0" distR="0" wp14:anchorId="384DCD75" wp14:editId="1BCFE0B4">
            <wp:extent cx="342648" cy="247650"/>
            <wp:effectExtent l="0" t="0" r="635" b="0"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sharpenSoften amount="250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089" cy="247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R</w:t>
      </w:r>
      <w:r w:rsidR="007D38B1">
        <w:rPr>
          <w:sz w:val="24"/>
          <w:szCs w:val="24"/>
        </w:rPr>
        <w:t>ends-</w:t>
      </w:r>
      <w:r w:rsidRPr="00827FE2">
        <w:rPr>
          <w:sz w:val="24"/>
          <w:szCs w:val="24"/>
        </w:rPr>
        <w:t xml:space="preserve">toi sur ta tablette dans </w:t>
      </w:r>
      <w:proofErr w:type="spellStart"/>
      <w:r w:rsidRPr="00827FE2">
        <w:rPr>
          <w:i/>
          <w:sz w:val="24"/>
          <w:szCs w:val="24"/>
        </w:rPr>
        <w:t>l’app</w:t>
      </w:r>
      <w:proofErr w:type="spellEnd"/>
      <w:r w:rsidRPr="00827FE2">
        <w:rPr>
          <w:i/>
          <w:sz w:val="24"/>
          <w:szCs w:val="24"/>
        </w:rPr>
        <w:t xml:space="preserve"> </w:t>
      </w:r>
      <w:proofErr w:type="spellStart"/>
      <w:r w:rsidRPr="00827FE2">
        <w:rPr>
          <w:i/>
          <w:sz w:val="24"/>
          <w:szCs w:val="24"/>
        </w:rPr>
        <w:t>android</w:t>
      </w:r>
      <w:proofErr w:type="spellEnd"/>
      <w:r w:rsidRPr="00827FE2">
        <w:rPr>
          <w:i/>
          <w:sz w:val="24"/>
          <w:szCs w:val="24"/>
        </w:rPr>
        <w:t>-</w:t>
      </w:r>
      <w:r>
        <w:rPr>
          <w:i/>
          <w:sz w:val="24"/>
          <w:szCs w:val="24"/>
        </w:rPr>
        <w:t>Mirage</w:t>
      </w:r>
      <w:r>
        <w:rPr>
          <w:sz w:val="24"/>
          <w:szCs w:val="24"/>
        </w:rPr>
        <w:t xml:space="preserve"> et observe la molécule</w:t>
      </w:r>
      <w:r w:rsidRPr="002955F9">
        <w:rPr>
          <w:sz w:val="24"/>
          <w:szCs w:val="24"/>
        </w:rPr>
        <w:t xml:space="preserve"> </w:t>
      </w:r>
      <w:r w:rsidR="00C30B32">
        <w:rPr>
          <w:sz w:val="24"/>
          <w:szCs w:val="24"/>
        </w:rPr>
        <w:t>d’ammoniac NH</w:t>
      </w:r>
      <w:r w:rsidR="00C30B32">
        <w:rPr>
          <w:sz w:val="24"/>
          <w:szCs w:val="24"/>
          <w:vertAlign w:val="subscript"/>
        </w:rPr>
        <w:t>3</w:t>
      </w:r>
      <w:r w:rsidR="00113E92">
        <w:rPr>
          <w:sz w:val="24"/>
          <w:szCs w:val="24"/>
        </w:rPr>
        <w:t xml:space="preserve"> </w:t>
      </w:r>
      <w:r w:rsidRPr="002955F9">
        <w:rPr>
          <w:sz w:val="24"/>
          <w:szCs w:val="24"/>
        </w:rPr>
        <w:t>en réalité augmentée</w:t>
      </w:r>
      <w:r>
        <w:rPr>
          <w:sz w:val="24"/>
          <w:szCs w:val="24"/>
        </w:rPr>
        <w:t>.</w:t>
      </w:r>
      <w:r w:rsidRPr="002955F9">
        <w:rPr>
          <w:sz w:val="24"/>
          <w:szCs w:val="24"/>
        </w:rPr>
        <w:t xml:space="preserve"> </w:t>
      </w:r>
    </w:p>
    <w:p w:rsidR="002955F9" w:rsidRDefault="00FB3F05" w:rsidP="001F2323">
      <w:pPr>
        <w:rPr>
          <w:sz w:val="24"/>
          <w:szCs w:val="24"/>
        </w:rPr>
      </w:pPr>
      <w:r>
        <w:rPr>
          <w:i/>
          <w:noProof/>
          <w:sz w:val="24"/>
          <w:szCs w:val="24"/>
          <w:lang w:eastAsia="fr-FR"/>
        </w:rPr>
        <w:drawing>
          <wp:anchor distT="0" distB="0" distL="114300" distR="114300" simplePos="0" relativeHeight="251688960" behindDoc="0" locked="0" layoutInCell="1" allowOverlap="1" wp14:anchorId="6D2E3CFB" wp14:editId="21E655D5">
            <wp:simplePos x="0" y="0"/>
            <wp:positionH relativeFrom="margin">
              <wp:posOffset>3056890</wp:posOffset>
            </wp:positionH>
            <wp:positionV relativeFrom="margin">
              <wp:posOffset>6518910</wp:posOffset>
            </wp:positionV>
            <wp:extent cx="3700780" cy="2773680"/>
            <wp:effectExtent l="0" t="0" r="0" b="7620"/>
            <wp:wrapSquare wrapText="bothSides"/>
            <wp:docPr id="291" name="Image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0780" cy="2773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955F9">
        <w:rPr>
          <w:sz w:val="24"/>
          <w:szCs w:val="24"/>
        </w:rPr>
        <w:t>C</w:t>
      </w:r>
      <w:r w:rsidR="002955F9" w:rsidRPr="002955F9">
        <w:rPr>
          <w:sz w:val="24"/>
          <w:szCs w:val="24"/>
        </w:rPr>
        <w:t>omplète le tableau suivant :</w:t>
      </w:r>
    </w:p>
    <w:tbl>
      <w:tblPr>
        <w:tblStyle w:val="Grilledutableau"/>
        <w:tblpPr w:leftFromText="141" w:rightFromText="141" w:vertAnchor="text" w:horzAnchor="margin" w:tblpY="88"/>
        <w:tblW w:w="4219" w:type="dxa"/>
        <w:tblLook w:val="04A0" w:firstRow="1" w:lastRow="0" w:firstColumn="1" w:lastColumn="0" w:noHBand="0" w:noVBand="1"/>
      </w:tblPr>
      <w:tblGrid>
        <w:gridCol w:w="909"/>
        <w:gridCol w:w="1071"/>
        <w:gridCol w:w="1053"/>
        <w:gridCol w:w="1186"/>
      </w:tblGrid>
      <w:tr w:rsidR="00537050" w:rsidRPr="00537050" w:rsidTr="00537050">
        <w:trPr>
          <w:trHeight w:val="249"/>
        </w:trPr>
        <w:tc>
          <w:tcPr>
            <w:tcW w:w="909" w:type="dxa"/>
            <w:hideMark/>
          </w:tcPr>
          <w:p w:rsidR="00537050" w:rsidRPr="00537050" w:rsidRDefault="00537050" w:rsidP="00537050">
            <w:pPr>
              <w:jc w:val="center"/>
            </w:pPr>
            <w:r w:rsidRPr="00537050">
              <w:rPr>
                <w:lang w:val="fr-BE"/>
              </w:rPr>
              <w:t>Noms des atomes</w:t>
            </w:r>
          </w:p>
        </w:tc>
        <w:tc>
          <w:tcPr>
            <w:tcW w:w="1071" w:type="dxa"/>
          </w:tcPr>
          <w:p w:rsidR="00537050" w:rsidRPr="00537050" w:rsidRDefault="00537050" w:rsidP="00537050">
            <w:pPr>
              <w:jc w:val="center"/>
              <w:rPr>
                <w:lang w:val="fr-BE"/>
              </w:rPr>
            </w:pPr>
            <w:r w:rsidRPr="00537050">
              <w:rPr>
                <w:lang w:val="fr-BE"/>
              </w:rPr>
              <w:t>Symboles</w:t>
            </w:r>
          </w:p>
        </w:tc>
        <w:tc>
          <w:tcPr>
            <w:tcW w:w="1053" w:type="dxa"/>
          </w:tcPr>
          <w:p w:rsidR="00537050" w:rsidRDefault="00537050" w:rsidP="00537050">
            <w:pPr>
              <w:jc w:val="center"/>
              <w:rPr>
                <w:lang w:val="fr-BE"/>
              </w:rPr>
            </w:pPr>
            <w:r>
              <w:rPr>
                <w:lang w:val="fr-BE"/>
              </w:rPr>
              <w:t>Nombre</w:t>
            </w:r>
          </w:p>
          <w:p w:rsidR="00537050" w:rsidRPr="00537050" w:rsidRDefault="00537050" w:rsidP="00537050">
            <w:pPr>
              <w:jc w:val="center"/>
              <w:rPr>
                <w:lang w:val="fr-BE"/>
              </w:rPr>
            </w:pPr>
            <w:r>
              <w:rPr>
                <w:lang w:val="fr-BE"/>
              </w:rPr>
              <w:t>d’atomes</w:t>
            </w:r>
          </w:p>
        </w:tc>
        <w:tc>
          <w:tcPr>
            <w:tcW w:w="1186" w:type="dxa"/>
          </w:tcPr>
          <w:p w:rsidR="00537050" w:rsidRPr="00537050" w:rsidRDefault="00537050" w:rsidP="00537050">
            <w:pPr>
              <w:jc w:val="center"/>
              <w:rPr>
                <w:lang w:val="fr-BE"/>
              </w:rPr>
            </w:pPr>
            <w:r w:rsidRPr="00537050">
              <w:rPr>
                <w:lang w:val="fr-BE"/>
              </w:rPr>
              <w:t xml:space="preserve">Masse molaire </w:t>
            </w:r>
            <w:r w:rsidRPr="00537050">
              <w:rPr>
                <w:i/>
                <w:lang w:val="fr-BE"/>
              </w:rPr>
              <w:t>(g/mol)</w:t>
            </w:r>
          </w:p>
        </w:tc>
      </w:tr>
      <w:tr w:rsidR="00537050" w:rsidRPr="00537050" w:rsidTr="00537050">
        <w:trPr>
          <w:trHeight w:val="511"/>
        </w:trPr>
        <w:tc>
          <w:tcPr>
            <w:tcW w:w="909" w:type="dxa"/>
          </w:tcPr>
          <w:p w:rsidR="00537050" w:rsidRPr="00537050" w:rsidRDefault="00537050" w:rsidP="00537050">
            <w:pPr>
              <w:rPr>
                <w:lang w:val="fr-BE"/>
              </w:rPr>
            </w:pPr>
          </w:p>
        </w:tc>
        <w:tc>
          <w:tcPr>
            <w:tcW w:w="1071" w:type="dxa"/>
          </w:tcPr>
          <w:p w:rsidR="00537050" w:rsidRPr="00537050" w:rsidRDefault="00537050" w:rsidP="00537050">
            <w:pPr>
              <w:jc w:val="center"/>
              <w:rPr>
                <w:lang w:val="fr-BE"/>
              </w:rPr>
            </w:pPr>
          </w:p>
        </w:tc>
        <w:tc>
          <w:tcPr>
            <w:tcW w:w="1053" w:type="dxa"/>
          </w:tcPr>
          <w:p w:rsidR="00537050" w:rsidRPr="00537050" w:rsidRDefault="00537050" w:rsidP="00537050">
            <w:pPr>
              <w:jc w:val="center"/>
              <w:rPr>
                <w:lang w:val="fr-BE"/>
              </w:rPr>
            </w:pPr>
          </w:p>
        </w:tc>
        <w:tc>
          <w:tcPr>
            <w:tcW w:w="1186" w:type="dxa"/>
          </w:tcPr>
          <w:p w:rsidR="00537050" w:rsidRPr="00537050" w:rsidRDefault="00537050" w:rsidP="00537050">
            <w:pPr>
              <w:jc w:val="center"/>
              <w:rPr>
                <w:lang w:val="fr-BE"/>
              </w:rPr>
            </w:pPr>
          </w:p>
        </w:tc>
      </w:tr>
      <w:tr w:rsidR="00537050" w:rsidRPr="00537050" w:rsidTr="00537050">
        <w:trPr>
          <w:trHeight w:val="511"/>
        </w:trPr>
        <w:tc>
          <w:tcPr>
            <w:tcW w:w="909" w:type="dxa"/>
          </w:tcPr>
          <w:p w:rsidR="00537050" w:rsidRPr="00537050" w:rsidRDefault="00537050" w:rsidP="00537050">
            <w:pPr>
              <w:rPr>
                <w:lang w:val="fr-BE"/>
              </w:rPr>
            </w:pPr>
          </w:p>
        </w:tc>
        <w:tc>
          <w:tcPr>
            <w:tcW w:w="1071" w:type="dxa"/>
          </w:tcPr>
          <w:p w:rsidR="00537050" w:rsidRPr="00537050" w:rsidRDefault="00537050" w:rsidP="00537050">
            <w:pPr>
              <w:jc w:val="center"/>
              <w:rPr>
                <w:lang w:val="fr-BE"/>
              </w:rPr>
            </w:pPr>
          </w:p>
        </w:tc>
        <w:tc>
          <w:tcPr>
            <w:tcW w:w="1053" w:type="dxa"/>
          </w:tcPr>
          <w:p w:rsidR="00537050" w:rsidRPr="00537050" w:rsidRDefault="00537050" w:rsidP="00537050">
            <w:pPr>
              <w:jc w:val="center"/>
              <w:rPr>
                <w:lang w:val="fr-BE"/>
              </w:rPr>
            </w:pPr>
          </w:p>
        </w:tc>
        <w:tc>
          <w:tcPr>
            <w:tcW w:w="1186" w:type="dxa"/>
          </w:tcPr>
          <w:p w:rsidR="00537050" w:rsidRPr="00537050" w:rsidRDefault="00537050" w:rsidP="00537050">
            <w:pPr>
              <w:jc w:val="center"/>
              <w:rPr>
                <w:lang w:val="fr-BE"/>
              </w:rPr>
            </w:pPr>
          </w:p>
        </w:tc>
      </w:tr>
      <w:tr w:rsidR="00537050" w:rsidRPr="00537050" w:rsidTr="00537050">
        <w:trPr>
          <w:trHeight w:val="498"/>
        </w:trPr>
        <w:tc>
          <w:tcPr>
            <w:tcW w:w="909" w:type="dxa"/>
          </w:tcPr>
          <w:p w:rsidR="00537050" w:rsidRPr="00537050" w:rsidRDefault="00537050" w:rsidP="00537050">
            <w:pPr>
              <w:rPr>
                <w:lang w:val="fr-BE"/>
              </w:rPr>
            </w:pPr>
          </w:p>
        </w:tc>
        <w:tc>
          <w:tcPr>
            <w:tcW w:w="1071" w:type="dxa"/>
          </w:tcPr>
          <w:p w:rsidR="00537050" w:rsidRPr="00537050" w:rsidRDefault="00537050" w:rsidP="00537050">
            <w:pPr>
              <w:rPr>
                <w:lang w:val="fr-BE"/>
              </w:rPr>
            </w:pPr>
          </w:p>
        </w:tc>
        <w:tc>
          <w:tcPr>
            <w:tcW w:w="1053" w:type="dxa"/>
          </w:tcPr>
          <w:p w:rsidR="00537050" w:rsidRPr="00537050" w:rsidRDefault="00537050" w:rsidP="00537050">
            <w:pPr>
              <w:rPr>
                <w:lang w:val="fr-BE"/>
              </w:rPr>
            </w:pPr>
          </w:p>
        </w:tc>
        <w:tc>
          <w:tcPr>
            <w:tcW w:w="1186" w:type="dxa"/>
          </w:tcPr>
          <w:p w:rsidR="00537050" w:rsidRPr="00537050" w:rsidRDefault="00537050" w:rsidP="00537050">
            <w:pPr>
              <w:rPr>
                <w:lang w:val="fr-BE"/>
              </w:rPr>
            </w:pPr>
          </w:p>
        </w:tc>
      </w:tr>
    </w:tbl>
    <w:p w:rsidR="001F2323" w:rsidRPr="001F2323" w:rsidRDefault="001F2323" w:rsidP="001F2323">
      <w:pPr>
        <w:rPr>
          <w:i/>
          <w:sz w:val="24"/>
          <w:szCs w:val="24"/>
        </w:rPr>
      </w:pPr>
    </w:p>
    <w:p w:rsidR="001F2323" w:rsidRPr="00827FE2" w:rsidRDefault="00537050" w:rsidP="00827FE2">
      <w:pPr>
        <w:rPr>
          <w:b/>
          <w:sz w:val="24"/>
          <w:szCs w:val="24"/>
          <w:u w:val="single"/>
        </w:rPr>
      </w:pPr>
      <w:r w:rsidRPr="00E96846">
        <w:rPr>
          <w:b/>
          <w:noProof/>
          <w:sz w:val="24"/>
          <w:szCs w:val="24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3E618AB" wp14:editId="0D4D4811">
                <wp:simplePos x="0" y="0"/>
                <wp:positionH relativeFrom="column">
                  <wp:posOffset>-2930525</wp:posOffset>
                </wp:positionH>
                <wp:positionV relativeFrom="paragraph">
                  <wp:posOffset>1351280</wp:posOffset>
                </wp:positionV>
                <wp:extent cx="3009900" cy="1171575"/>
                <wp:effectExtent l="0" t="0" r="0" b="9525"/>
                <wp:wrapNone/>
                <wp:docPr id="30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9900" cy="1171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16E88" w:rsidRDefault="00516E88" w:rsidP="00E96846">
                            <w:r>
                              <w:t xml:space="preserve">Calcule la masse molaire moléculaire </w:t>
                            </w:r>
                            <w:r w:rsidR="007D38B1">
                              <w:t>de l’ammoniac</w:t>
                            </w:r>
                            <w:r>
                              <w:t xml:space="preserve"> : </w:t>
                            </w:r>
                          </w:p>
                          <w:p w:rsidR="00516E88" w:rsidRDefault="00516E88" w:rsidP="00E96846">
                            <w:r>
                              <w:t>M</w:t>
                            </w:r>
                            <w:r>
                              <w:rPr>
                                <w:vertAlign w:val="subscript"/>
                              </w:rPr>
                              <w:t>NH3</w:t>
                            </w:r>
                            <w:r>
                              <w:t xml:space="preserve"> = …………………………………………………………….</w:t>
                            </w:r>
                          </w:p>
                          <w:p w:rsidR="00516E88" w:rsidRPr="00E96846" w:rsidRDefault="00516E88" w:rsidP="00537050">
                            <w:r>
                              <w:t xml:space="preserve">            ……………………………………………………………..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-230.75pt;margin-top:106.4pt;width:237pt;height:92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" stroked="f">
                <v:textbox>
                  <w:txbxContent>
                    <w:p w:rsidR="00516E88" w:rsidRDefault="00516E88" w:rsidP="00E96846">
                      <w:r>
                        <w:t xml:space="preserve">Calcule la masse molaire moléculaire </w:t>
                      </w:r>
                      <w:r w:rsidR="007D38B1">
                        <w:t xml:space="preserve">de </w:t>
                      </w:r>
                      <w:r w:rsidR="007D38B1">
                        <w:t>l’ammoniac</w:t>
                      </w:r>
                      <w:r>
                        <w:t xml:space="preserve"> : </w:t>
                      </w:r>
                    </w:p>
                    <w:p w:rsidR="00516E88" w:rsidRDefault="00516E88" w:rsidP="00E96846">
                      <w:r>
                        <w:t>M</w:t>
                      </w:r>
                      <w:r>
                        <w:rPr>
                          <w:vertAlign w:val="subscript"/>
                        </w:rPr>
                        <w:t>NH3</w:t>
                      </w:r>
                      <w:r>
                        <w:t xml:space="preserve"> = …………………………………………………………….</w:t>
                      </w:r>
                    </w:p>
                    <w:p w:rsidR="00516E88" w:rsidRPr="00E96846" w:rsidRDefault="00516E88" w:rsidP="00537050">
                      <w:r>
                        <w:t xml:space="preserve">            ……………………………………………………………..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1F2323" w:rsidRPr="00827FE2" w:rsidSect="00A8256E">
      <w:headerReference w:type="default" r:id="rId33"/>
      <w:pgSz w:w="11906" w:h="16838"/>
      <w:pgMar w:top="720" w:right="720" w:bottom="720" w:left="720" w:header="708" w:footer="708" w:gutter="0"/>
      <w:pgBorders w:offsetFrom="page">
        <w:top w:val="single" w:sz="4" w:space="24" w:color="C00000"/>
        <w:left w:val="single" w:sz="4" w:space="24" w:color="C00000"/>
        <w:bottom w:val="single" w:sz="4" w:space="24" w:color="C00000"/>
        <w:right w:val="single" w:sz="4" w:space="24" w:color="C0000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A1A74" w:rsidRDefault="002A1A74" w:rsidP="008A0C19">
      <w:pPr>
        <w:spacing w:after="0" w:line="240" w:lineRule="auto"/>
      </w:pPr>
      <w:r>
        <w:separator/>
      </w:r>
    </w:p>
  </w:endnote>
  <w:endnote w:type="continuationSeparator" w:id="0">
    <w:p w:rsidR="002A1A74" w:rsidRDefault="002A1A74" w:rsidP="008A0C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Optima-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A1A74" w:rsidRDefault="002A1A74" w:rsidP="008A0C19">
      <w:pPr>
        <w:spacing w:after="0" w:line="240" w:lineRule="auto"/>
      </w:pPr>
      <w:r>
        <w:separator/>
      </w:r>
    </w:p>
  </w:footnote>
  <w:footnote w:type="continuationSeparator" w:id="0">
    <w:p w:rsidR="002A1A74" w:rsidRDefault="002A1A74" w:rsidP="008A0C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6E88" w:rsidRDefault="00516E88">
    <w:pPr>
      <w:pStyle w:val="En-tte"/>
    </w:pPr>
    <w:r>
      <w:tab/>
    </w:r>
    <w:r>
      <w:tab/>
    </w:r>
    <w:r w:rsidRPr="00E32273">
      <w:rPr>
        <w:b/>
      </w:rPr>
      <w:t>Chimie 1</w:t>
    </w:r>
    <w:r>
      <w:t xml:space="preserve">  </w:t>
    </w:r>
    <w:r>
      <w:rPr>
        <w:b/>
        <w:i/>
        <w:color w:val="C00000"/>
      </w:rPr>
      <w:t>Composition d’une molécule</w:t>
    </w:r>
    <w:r>
      <w:t xml:space="preserve">- </w:t>
    </w:r>
    <w:r w:rsidR="00A36246">
      <w:t>T</w:t>
    </w:r>
    <w:r w:rsidRPr="00E32273">
      <w:rPr>
        <w:b/>
      </w:rPr>
      <w:t>CAP</w:t>
    </w:r>
    <w:r w:rsidR="00A36246">
      <w:rPr>
        <w:b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A614CD"/>
    <w:multiLevelType w:val="hybridMultilevel"/>
    <w:tmpl w:val="C44AF686"/>
    <w:lvl w:ilvl="0" w:tplc="6E263244">
      <w:start w:val="1"/>
      <w:numFmt w:val="lowerLetter"/>
      <w:lvlText w:val="%1)"/>
      <w:lvlJc w:val="left"/>
      <w:pPr>
        <w:ind w:left="720" w:hanging="360"/>
      </w:pPr>
      <w:rPr>
        <w:rFonts w:hint="default"/>
        <w:i/>
        <w:color w:val="C00000"/>
        <w:u w:val="single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2E2D99"/>
    <w:multiLevelType w:val="hybridMultilevel"/>
    <w:tmpl w:val="F154A716"/>
    <w:lvl w:ilvl="0" w:tplc="80DCDD5E">
      <w:start w:val="10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71E27E3"/>
    <w:multiLevelType w:val="hybridMultilevel"/>
    <w:tmpl w:val="55E4A762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BBF3FED"/>
    <w:multiLevelType w:val="hybridMultilevel"/>
    <w:tmpl w:val="365A6292"/>
    <w:lvl w:ilvl="0" w:tplc="11CE47B4">
      <w:start w:val="10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D204709"/>
    <w:multiLevelType w:val="hybridMultilevel"/>
    <w:tmpl w:val="E2824BC0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B2463F0"/>
    <w:multiLevelType w:val="hybridMultilevel"/>
    <w:tmpl w:val="D42404F6"/>
    <w:lvl w:ilvl="0" w:tplc="E18AEA50">
      <w:start w:val="1"/>
      <w:numFmt w:val="decimal"/>
      <w:lvlText w:val="%1)"/>
      <w:lvlJc w:val="left"/>
      <w:pPr>
        <w:ind w:left="643" w:hanging="360"/>
      </w:pPr>
      <w:rPr>
        <w:rFonts w:hint="default"/>
        <w:b/>
        <w:color w:val="C0000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04125AB"/>
    <w:multiLevelType w:val="hybridMultilevel"/>
    <w:tmpl w:val="09FA2228"/>
    <w:lvl w:ilvl="0" w:tplc="E18AEA50">
      <w:start w:val="1"/>
      <w:numFmt w:val="decimal"/>
      <w:lvlText w:val="%1)"/>
      <w:lvlJc w:val="left"/>
      <w:pPr>
        <w:ind w:left="643" w:hanging="360"/>
      </w:pPr>
      <w:rPr>
        <w:rFonts w:hint="default"/>
        <w:b/>
        <w:color w:val="C0000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CDC67FC"/>
    <w:multiLevelType w:val="hybridMultilevel"/>
    <w:tmpl w:val="03CC2020"/>
    <w:lvl w:ilvl="0" w:tplc="E18AEA50">
      <w:start w:val="1"/>
      <w:numFmt w:val="decimal"/>
      <w:lvlText w:val="%1)"/>
      <w:lvlJc w:val="left"/>
      <w:pPr>
        <w:ind w:left="643" w:hanging="360"/>
      </w:pPr>
      <w:rPr>
        <w:rFonts w:hint="default"/>
        <w:b/>
        <w:color w:val="C0000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"/>
  </w:num>
  <w:num w:numId="3">
    <w:abstractNumId w:val="3"/>
  </w:num>
  <w:num w:numId="4">
    <w:abstractNumId w:val="6"/>
  </w:num>
  <w:num w:numId="5">
    <w:abstractNumId w:val="2"/>
  </w:num>
  <w:num w:numId="6">
    <w:abstractNumId w:val="7"/>
  </w:num>
  <w:num w:numId="7">
    <w:abstractNumId w:val="4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0C19"/>
    <w:rsid w:val="00004DB3"/>
    <w:rsid w:val="00005F1A"/>
    <w:rsid w:val="00007CD5"/>
    <w:rsid w:val="000206A2"/>
    <w:rsid w:val="000805AC"/>
    <w:rsid w:val="000868F9"/>
    <w:rsid w:val="000A5243"/>
    <w:rsid w:val="000A531F"/>
    <w:rsid w:val="00100C0F"/>
    <w:rsid w:val="00113E92"/>
    <w:rsid w:val="00124FDC"/>
    <w:rsid w:val="00126BB8"/>
    <w:rsid w:val="0013467B"/>
    <w:rsid w:val="00151570"/>
    <w:rsid w:val="00164DA7"/>
    <w:rsid w:val="00172EF2"/>
    <w:rsid w:val="001B49EE"/>
    <w:rsid w:val="001C15B7"/>
    <w:rsid w:val="001C21C0"/>
    <w:rsid w:val="001D2A57"/>
    <w:rsid w:val="001E54D0"/>
    <w:rsid w:val="001F2323"/>
    <w:rsid w:val="001F2BCB"/>
    <w:rsid w:val="0020762B"/>
    <w:rsid w:val="002147C3"/>
    <w:rsid w:val="002163B9"/>
    <w:rsid w:val="00226229"/>
    <w:rsid w:val="00226F29"/>
    <w:rsid w:val="002349F9"/>
    <w:rsid w:val="00246CAE"/>
    <w:rsid w:val="0028333B"/>
    <w:rsid w:val="002955F9"/>
    <w:rsid w:val="002A065D"/>
    <w:rsid w:val="002A1A74"/>
    <w:rsid w:val="002A55E5"/>
    <w:rsid w:val="002B5A04"/>
    <w:rsid w:val="002C6F1D"/>
    <w:rsid w:val="002E1F4F"/>
    <w:rsid w:val="002E58A5"/>
    <w:rsid w:val="002F3EFE"/>
    <w:rsid w:val="003206E9"/>
    <w:rsid w:val="00321EC5"/>
    <w:rsid w:val="00334EF0"/>
    <w:rsid w:val="00345348"/>
    <w:rsid w:val="0036730F"/>
    <w:rsid w:val="0037516C"/>
    <w:rsid w:val="003775E4"/>
    <w:rsid w:val="003A1A87"/>
    <w:rsid w:val="003F6A1A"/>
    <w:rsid w:val="004059C3"/>
    <w:rsid w:val="0042301D"/>
    <w:rsid w:val="004257A3"/>
    <w:rsid w:val="00427139"/>
    <w:rsid w:val="00434AD9"/>
    <w:rsid w:val="00445E44"/>
    <w:rsid w:val="00452D13"/>
    <w:rsid w:val="00462C0D"/>
    <w:rsid w:val="00485C9B"/>
    <w:rsid w:val="004C70AD"/>
    <w:rsid w:val="004D3FE1"/>
    <w:rsid w:val="004F0CCB"/>
    <w:rsid w:val="005059F8"/>
    <w:rsid w:val="00516E88"/>
    <w:rsid w:val="005311A3"/>
    <w:rsid w:val="00535DD7"/>
    <w:rsid w:val="00536E0E"/>
    <w:rsid w:val="00537050"/>
    <w:rsid w:val="00571B4C"/>
    <w:rsid w:val="00573371"/>
    <w:rsid w:val="005E2685"/>
    <w:rsid w:val="00602521"/>
    <w:rsid w:val="0061417B"/>
    <w:rsid w:val="0061612A"/>
    <w:rsid w:val="00630E2D"/>
    <w:rsid w:val="0067191D"/>
    <w:rsid w:val="006752F2"/>
    <w:rsid w:val="006850EA"/>
    <w:rsid w:val="00694021"/>
    <w:rsid w:val="006A1F59"/>
    <w:rsid w:val="006B437D"/>
    <w:rsid w:val="006E7994"/>
    <w:rsid w:val="006F0897"/>
    <w:rsid w:val="007070F9"/>
    <w:rsid w:val="00716464"/>
    <w:rsid w:val="00731EA4"/>
    <w:rsid w:val="007368BC"/>
    <w:rsid w:val="00740D3E"/>
    <w:rsid w:val="007526DA"/>
    <w:rsid w:val="00764E98"/>
    <w:rsid w:val="007B0BDC"/>
    <w:rsid w:val="007B452D"/>
    <w:rsid w:val="007B4732"/>
    <w:rsid w:val="007C703C"/>
    <w:rsid w:val="007D38B1"/>
    <w:rsid w:val="007E1B42"/>
    <w:rsid w:val="007E2EFA"/>
    <w:rsid w:val="007F1E7A"/>
    <w:rsid w:val="00805298"/>
    <w:rsid w:val="00810449"/>
    <w:rsid w:val="00812A81"/>
    <w:rsid w:val="00823998"/>
    <w:rsid w:val="00827FE2"/>
    <w:rsid w:val="008351BE"/>
    <w:rsid w:val="008374D6"/>
    <w:rsid w:val="008A0C19"/>
    <w:rsid w:val="008E7BB4"/>
    <w:rsid w:val="00932082"/>
    <w:rsid w:val="00946719"/>
    <w:rsid w:val="0096253C"/>
    <w:rsid w:val="009762F7"/>
    <w:rsid w:val="00983D49"/>
    <w:rsid w:val="00987A5B"/>
    <w:rsid w:val="009C6D96"/>
    <w:rsid w:val="009C76F7"/>
    <w:rsid w:val="009D01EA"/>
    <w:rsid w:val="00A215D2"/>
    <w:rsid w:val="00A36246"/>
    <w:rsid w:val="00A46465"/>
    <w:rsid w:val="00A51613"/>
    <w:rsid w:val="00A55C08"/>
    <w:rsid w:val="00A8256E"/>
    <w:rsid w:val="00A97D33"/>
    <w:rsid w:val="00AA6A0E"/>
    <w:rsid w:val="00AC3FAE"/>
    <w:rsid w:val="00AC542B"/>
    <w:rsid w:val="00AF6F9E"/>
    <w:rsid w:val="00B01B28"/>
    <w:rsid w:val="00B156BE"/>
    <w:rsid w:val="00B31EF5"/>
    <w:rsid w:val="00B40039"/>
    <w:rsid w:val="00B46F6D"/>
    <w:rsid w:val="00B61F41"/>
    <w:rsid w:val="00B9627E"/>
    <w:rsid w:val="00BC291D"/>
    <w:rsid w:val="00BC5674"/>
    <w:rsid w:val="00BF183F"/>
    <w:rsid w:val="00C202ED"/>
    <w:rsid w:val="00C270A6"/>
    <w:rsid w:val="00C30B32"/>
    <w:rsid w:val="00C541DE"/>
    <w:rsid w:val="00C871DC"/>
    <w:rsid w:val="00CA010F"/>
    <w:rsid w:val="00CA603F"/>
    <w:rsid w:val="00CE6D2D"/>
    <w:rsid w:val="00D01AC4"/>
    <w:rsid w:val="00D07273"/>
    <w:rsid w:val="00D15B60"/>
    <w:rsid w:val="00D23F63"/>
    <w:rsid w:val="00D5219A"/>
    <w:rsid w:val="00D61418"/>
    <w:rsid w:val="00D8167A"/>
    <w:rsid w:val="00D97CC7"/>
    <w:rsid w:val="00DA3930"/>
    <w:rsid w:val="00DA7D4D"/>
    <w:rsid w:val="00DB26D1"/>
    <w:rsid w:val="00DC0BAB"/>
    <w:rsid w:val="00DE1D45"/>
    <w:rsid w:val="00DF3081"/>
    <w:rsid w:val="00E21996"/>
    <w:rsid w:val="00E2783E"/>
    <w:rsid w:val="00E30A3B"/>
    <w:rsid w:val="00E30F93"/>
    <w:rsid w:val="00E31D6A"/>
    <w:rsid w:val="00E32273"/>
    <w:rsid w:val="00E63F98"/>
    <w:rsid w:val="00E71418"/>
    <w:rsid w:val="00E744CF"/>
    <w:rsid w:val="00E9334B"/>
    <w:rsid w:val="00E96846"/>
    <w:rsid w:val="00EC1C8C"/>
    <w:rsid w:val="00EF7E67"/>
    <w:rsid w:val="00F105E6"/>
    <w:rsid w:val="00F948B4"/>
    <w:rsid w:val="00FA4308"/>
    <w:rsid w:val="00FB3F05"/>
    <w:rsid w:val="00FC29D2"/>
    <w:rsid w:val="00FD7E8E"/>
    <w:rsid w:val="00FE4A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955F9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8A0C1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8A0C19"/>
  </w:style>
  <w:style w:type="paragraph" w:styleId="Pieddepage">
    <w:name w:val="footer"/>
    <w:basedOn w:val="Normal"/>
    <w:link w:val="PieddepageCar"/>
    <w:uiPriority w:val="99"/>
    <w:unhideWhenUsed/>
    <w:rsid w:val="008A0C1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8A0C19"/>
  </w:style>
  <w:style w:type="paragraph" w:styleId="Textedebulles">
    <w:name w:val="Balloon Text"/>
    <w:basedOn w:val="Normal"/>
    <w:link w:val="TextedebullesCar"/>
    <w:uiPriority w:val="99"/>
    <w:semiHidden/>
    <w:unhideWhenUsed/>
    <w:rsid w:val="005733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73371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7C703C"/>
    <w:pPr>
      <w:ind w:left="720"/>
      <w:contextualSpacing/>
    </w:pPr>
  </w:style>
  <w:style w:type="table" w:styleId="Grilledutableau">
    <w:name w:val="Table Grid"/>
    <w:basedOn w:val="TableauNormal"/>
    <w:uiPriority w:val="59"/>
    <w:rsid w:val="005E268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llemoyenne1-Accent1">
    <w:name w:val="Medium Grid 1 Accent 1"/>
    <w:basedOn w:val="TableauNormal"/>
    <w:uiPriority w:val="67"/>
    <w:rsid w:val="00AC542B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Grilleclaire-Accent1">
    <w:name w:val="Light Grid Accent 1"/>
    <w:basedOn w:val="TableauNormal"/>
    <w:uiPriority w:val="62"/>
    <w:rsid w:val="00AC542B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Grilledutableau1">
    <w:name w:val="Grille du tableau1"/>
    <w:basedOn w:val="TableauNormal"/>
    <w:next w:val="Grilledutableau"/>
    <w:uiPriority w:val="59"/>
    <w:rsid w:val="007F1E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ledutableau2">
    <w:name w:val="Grille du tableau2"/>
    <w:basedOn w:val="TableauNormal"/>
    <w:next w:val="Grilledutableau"/>
    <w:uiPriority w:val="59"/>
    <w:rsid w:val="0022622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96253C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955F9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8A0C1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8A0C19"/>
  </w:style>
  <w:style w:type="paragraph" w:styleId="Pieddepage">
    <w:name w:val="footer"/>
    <w:basedOn w:val="Normal"/>
    <w:link w:val="PieddepageCar"/>
    <w:uiPriority w:val="99"/>
    <w:unhideWhenUsed/>
    <w:rsid w:val="008A0C1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8A0C19"/>
  </w:style>
  <w:style w:type="paragraph" w:styleId="Textedebulles">
    <w:name w:val="Balloon Text"/>
    <w:basedOn w:val="Normal"/>
    <w:link w:val="TextedebullesCar"/>
    <w:uiPriority w:val="99"/>
    <w:semiHidden/>
    <w:unhideWhenUsed/>
    <w:rsid w:val="005733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73371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7C703C"/>
    <w:pPr>
      <w:ind w:left="720"/>
      <w:contextualSpacing/>
    </w:pPr>
  </w:style>
  <w:style w:type="table" w:styleId="Grilledutableau">
    <w:name w:val="Table Grid"/>
    <w:basedOn w:val="TableauNormal"/>
    <w:uiPriority w:val="59"/>
    <w:rsid w:val="005E268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llemoyenne1-Accent1">
    <w:name w:val="Medium Grid 1 Accent 1"/>
    <w:basedOn w:val="TableauNormal"/>
    <w:uiPriority w:val="67"/>
    <w:rsid w:val="00AC542B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Grilleclaire-Accent1">
    <w:name w:val="Light Grid Accent 1"/>
    <w:basedOn w:val="TableauNormal"/>
    <w:uiPriority w:val="62"/>
    <w:rsid w:val="00AC542B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Grilledutableau1">
    <w:name w:val="Grille du tableau1"/>
    <w:basedOn w:val="TableauNormal"/>
    <w:next w:val="Grilledutableau"/>
    <w:uiPriority w:val="59"/>
    <w:rsid w:val="007F1E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ledutableau2">
    <w:name w:val="Grille du tableau2"/>
    <w:basedOn w:val="TableauNormal"/>
    <w:next w:val="Grilledutableau"/>
    <w:uiPriority w:val="59"/>
    <w:rsid w:val="0022622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96253C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917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5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92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76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356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61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39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microsoft.com/office/2007/relationships/hdphoto" Target="media/hdphoto2.wdp"/><Relationship Id="rId3" Type="http://schemas.openxmlformats.org/officeDocument/2006/relationships/styles" Target="styles.xml"/><Relationship Id="rId21" Type="http://schemas.microsoft.com/office/2007/relationships/hdphoto" Target="media/hdphoto1.wdp"/><Relationship Id="rId34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6.png"/><Relationship Id="rId33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5.png"/><Relationship Id="rId32" Type="http://schemas.openxmlformats.org/officeDocument/2006/relationships/image" Target="media/image20.pn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4.png"/><Relationship Id="rId28" Type="http://schemas.microsoft.com/office/2007/relationships/hdphoto" Target="media/hdphoto3.wdp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31" Type="http://schemas.openxmlformats.org/officeDocument/2006/relationships/image" Target="media/image19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3.png"/><Relationship Id="rId27" Type="http://schemas.openxmlformats.org/officeDocument/2006/relationships/image" Target="media/image17.png"/><Relationship Id="rId30" Type="http://schemas.microsoft.com/office/2007/relationships/hdphoto" Target="media/hdphoto4.wdp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E55526-1874-418F-8A4E-F234E8363D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7</Pages>
  <Words>778</Words>
  <Characters>4285</Characters>
  <Application>Microsoft Office Word</Application>
  <DocSecurity>0</DocSecurity>
  <Lines>35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Toribio Fabienne</dc:creator>
  <cp:lastModifiedBy>Toribio Fabienne</cp:lastModifiedBy>
  <cp:revision>5</cp:revision>
  <cp:lastPrinted>2015-04-14T08:58:00Z</cp:lastPrinted>
  <dcterms:created xsi:type="dcterms:W3CDTF">2015-04-13T22:41:00Z</dcterms:created>
  <dcterms:modified xsi:type="dcterms:W3CDTF">2015-04-14T09:25:00Z</dcterms:modified>
</cp:coreProperties>
</file>