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79" w:rsidRPr="00DC4F00" w:rsidRDefault="000F74DE" w:rsidP="00FE6319">
      <w:pPr>
        <w:tabs>
          <w:tab w:val="left" w:pos="4820"/>
        </w:tabs>
        <w:spacing w:after="0" w:line="240" w:lineRule="auto"/>
        <w:rPr>
          <w:sz w:val="10"/>
          <w:szCs w:val="10"/>
        </w:rPr>
      </w:pPr>
      <w:r>
        <w:rPr>
          <w:noProof/>
          <w:lang w:eastAsia="fr-FR"/>
        </w:rPr>
        <w:pict>
          <v:oval id="_x0000_s1096" style="position:absolute;margin-left:462pt;margin-top:-19.95pt;width:76.9pt;height:75.35pt;z-index:251738112" filled="f" fillcolor="white [3201]" strokecolor="#365f91 [2404]" strokeweight="5pt">
            <v:stroke linestyle="thickThin"/>
            <v:shadow color="#868686"/>
          </v:oval>
        </w:pict>
      </w:r>
      <w:r>
        <w:rPr>
          <w:noProof/>
          <w:lang w:eastAsia="fr-FR"/>
        </w:rPr>
        <w:drawing>
          <wp:anchor distT="0" distB="0" distL="114300" distR="114300" simplePos="0" relativeHeight="251737088" behindDoc="0" locked="0" layoutInCell="1" allowOverlap="1">
            <wp:simplePos x="0" y="0"/>
            <wp:positionH relativeFrom="column">
              <wp:posOffset>6038850</wp:posOffset>
            </wp:positionH>
            <wp:positionV relativeFrom="paragraph">
              <wp:posOffset>-168564</wp:posOffset>
            </wp:positionV>
            <wp:extent cx="687531" cy="720437"/>
            <wp:effectExtent l="19050" t="0" r="0" b="0"/>
            <wp:wrapNone/>
            <wp:docPr id="55" name="Image 4" descr="C:\Documents and Settings\profs\Bureau\LOGOS 3EMES\7468210-illustration-art-de-forme-en-usine-avec-arriere-plan-is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rofs\Bureau\LOGOS 3EMES\7468210-illustration-art-de-forme-en-usine-avec-arriere-plan-isole[1].jpg"/>
                    <pic:cNvPicPr>
                      <a:picLocks noChangeAspect="1" noChangeArrowheads="1"/>
                    </pic:cNvPicPr>
                  </pic:nvPicPr>
                  <pic:blipFill>
                    <a:blip r:embed="rId7" cstate="print"/>
                    <a:srcRect/>
                    <a:stretch>
                      <a:fillRect/>
                    </a:stretch>
                  </pic:blipFill>
                  <pic:spPr bwMode="auto">
                    <a:xfrm>
                      <a:off x="0" y="0"/>
                      <a:ext cx="687531" cy="720437"/>
                    </a:xfrm>
                    <a:prstGeom prst="rect">
                      <a:avLst/>
                    </a:prstGeom>
                    <a:noFill/>
                    <a:ln w="9525">
                      <a:noFill/>
                      <a:miter lim="800000"/>
                      <a:headEnd/>
                      <a:tailEnd/>
                    </a:ln>
                  </pic:spPr>
                </pic:pic>
              </a:graphicData>
            </a:graphic>
          </wp:anchor>
        </w:drawing>
      </w:r>
      <w:r>
        <w:rPr>
          <w:noProof/>
          <w:lang w:eastAsia="fr-FR"/>
        </w:rPr>
        <w:pict>
          <v:oval id="_x0000_s1095" style="position:absolute;margin-left:462pt;margin-top:-19.95pt;width:76.9pt;height:75.35pt;z-index:251735040;mso-position-horizontal-relative:text;mso-position-vertical-relative:text" fillcolor="white [3212]" strokecolor="white [3212]" strokeweight="5pt">
            <v:stroke linestyle="thickThin"/>
            <v:shadow color="#868686"/>
          </v:oval>
        </w:pict>
      </w:r>
      <w:r w:rsidR="00957409" w:rsidRPr="00957409">
        <w:rPr>
          <w:noProof/>
          <w:lang w:eastAsia="fr-FR"/>
        </w:rPr>
        <w:pict>
          <v:rect id="_x0000_s1093" style="position:absolute;margin-left:-37.1pt;margin-top:.4pt;width:598.9pt;height:31.05pt;z-index:-251651074;mso-position-horizontal-relative:text;mso-position-vertical-relative:text" fillcolor="#548dd4 [1951]" stroked="f"/>
        </w:pict>
      </w:r>
    </w:p>
    <w:p w:rsidR="00146679" w:rsidRPr="00146679" w:rsidRDefault="00146679" w:rsidP="00FE6319">
      <w:pPr>
        <w:tabs>
          <w:tab w:val="left" w:pos="4820"/>
        </w:tabs>
        <w:spacing w:after="0" w:line="240" w:lineRule="auto"/>
        <w:rPr>
          <w:rFonts w:ascii="Cooper Black" w:hAnsi="Cooper Black"/>
        </w:rPr>
      </w:pPr>
      <w:r w:rsidRPr="00DC4F00">
        <w:rPr>
          <w:rFonts w:ascii="Cooper Black" w:hAnsi="Cooper Black"/>
          <w:color w:val="FFFFFF" w:themeColor="background1"/>
          <w:sz w:val="20"/>
          <w:szCs w:val="20"/>
        </w:rPr>
        <w:t>Séance 1 :</w:t>
      </w:r>
      <w:r w:rsidRPr="00146679">
        <w:rPr>
          <w:rFonts w:ascii="Cooper Black" w:hAnsi="Cooper Black"/>
        </w:rPr>
        <w:t xml:space="preserve"> </w:t>
      </w:r>
      <w:r w:rsidRPr="005D5071">
        <w:rPr>
          <w:rFonts w:ascii="Cooper Black" w:hAnsi="Cooper Black"/>
          <w:color w:val="1F497D" w:themeColor="text2"/>
          <w:sz w:val="30"/>
          <w:szCs w:val="30"/>
        </w:rPr>
        <w:t>Qu’</w:t>
      </w:r>
      <w:r w:rsidR="00F02D1F" w:rsidRPr="005D5071">
        <w:rPr>
          <w:rFonts w:ascii="Cooper Black" w:hAnsi="Cooper Black"/>
          <w:color w:val="1F497D" w:themeColor="text2"/>
          <w:sz w:val="30"/>
          <w:szCs w:val="30"/>
        </w:rPr>
        <w:t>est-ce qu</w:t>
      </w:r>
      <w:r w:rsidRPr="005D5071">
        <w:rPr>
          <w:rFonts w:ascii="Cooper Black" w:hAnsi="Cooper Black"/>
          <w:color w:val="1F497D" w:themeColor="text2"/>
          <w:sz w:val="30"/>
          <w:szCs w:val="30"/>
        </w:rPr>
        <w:t>’</w:t>
      </w:r>
      <w:r w:rsidR="00F02D1F" w:rsidRPr="005D5071">
        <w:rPr>
          <w:rFonts w:ascii="Cooper Black" w:hAnsi="Cooper Black"/>
          <w:color w:val="1F497D" w:themeColor="text2"/>
          <w:sz w:val="30"/>
          <w:szCs w:val="30"/>
        </w:rPr>
        <w:t xml:space="preserve">une </w:t>
      </w:r>
      <w:r w:rsidRPr="005D5071">
        <w:rPr>
          <w:rFonts w:ascii="Cooper Black" w:hAnsi="Cooper Black"/>
          <w:color w:val="1F497D" w:themeColor="text2"/>
          <w:sz w:val="30"/>
          <w:szCs w:val="30"/>
        </w:rPr>
        <w:t>entreprise ?</w:t>
      </w:r>
      <w:r w:rsidR="0027219E">
        <w:rPr>
          <w:rFonts w:ascii="Cooper Black" w:hAnsi="Cooper Black"/>
          <w:color w:val="1F497D" w:themeColor="text2"/>
          <w:sz w:val="30"/>
          <w:szCs w:val="30"/>
        </w:rPr>
        <w:t xml:space="preserve"> </w:t>
      </w:r>
      <w:r w:rsidR="00D35030">
        <w:rPr>
          <w:rFonts w:ascii="Cooper Black" w:hAnsi="Cooper Black"/>
          <w:color w:val="C00000"/>
          <w:sz w:val="14"/>
          <w:szCs w:val="14"/>
        </w:rPr>
        <w:tab/>
      </w:r>
      <w:r w:rsidR="00D35030">
        <w:rPr>
          <w:rFonts w:ascii="Cooper Black" w:hAnsi="Cooper Black"/>
          <w:color w:val="C00000"/>
          <w:sz w:val="14"/>
          <w:szCs w:val="14"/>
        </w:rPr>
        <w:tab/>
      </w:r>
      <w:r w:rsidR="00D35030">
        <w:rPr>
          <w:rFonts w:ascii="Cooper Black" w:hAnsi="Cooper Black"/>
          <w:color w:val="C00000"/>
          <w:sz w:val="14"/>
          <w:szCs w:val="14"/>
        </w:rPr>
        <w:tab/>
      </w:r>
      <w:r w:rsidR="008A69A7" w:rsidRPr="00A10EEA">
        <w:rPr>
          <w:rFonts w:ascii="Cooper Black" w:hAnsi="Cooper Black"/>
          <w:color w:val="C00000"/>
          <w:sz w:val="14"/>
          <w:szCs w:val="14"/>
        </w:rPr>
        <w:t xml:space="preserve"> </w:t>
      </w:r>
      <w:r w:rsidR="00C71C3E" w:rsidRPr="00A10EEA">
        <w:rPr>
          <w:rFonts w:ascii="Cooper Black" w:hAnsi="Cooper Black"/>
          <w:color w:val="C00000"/>
          <w:sz w:val="14"/>
          <w:szCs w:val="14"/>
        </w:rPr>
        <w:t xml:space="preserve"> </w:t>
      </w:r>
      <w:r w:rsidR="00FE6319">
        <w:rPr>
          <w:rFonts w:ascii="Cooper Black" w:hAnsi="Cooper Black"/>
          <w:color w:val="C00000"/>
          <w:sz w:val="14"/>
          <w:szCs w:val="14"/>
        </w:rPr>
        <w:t xml:space="preserve">           </w:t>
      </w:r>
      <w:r w:rsidR="007207E5">
        <w:rPr>
          <w:rFonts w:ascii="Cooper Black" w:hAnsi="Cooper Black"/>
          <w:sz w:val="20"/>
          <w:szCs w:val="20"/>
        </w:rPr>
        <w:t>Durée : 2h0</w:t>
      </w:r>
      <w:r w:rsidRPr="00DC4F00">
        <w:rPr>
          <w:rFonts w:ascii="Cooper Black" w:hAnsi="Cooper Black"/>
          <w:sz w:val="20"/>
          <w:szCs w:val="20"/>
        </w:rPr>
        <w:t>0</w:t>
      </w:r>
    </w:p>
    <w:p w:rsidR="00146679" w:rsidRPr="00DC4F00" w:rsidRDefault="00146679" w:rsidP="00FE6319">
      <w:pPr>
        <w:tabs>
          <w:tab w:val="left" w:pos="4820"/>
        </w:tabs>
        <w:spacing w:after="0" w:line="240" w:lineRule="auto"/>
        <w:rPr>
          <w:sz w:val="10"/>
          <w:szCs w:val="10"/>
        </w:rPr>
      </w:pPr>
    </w:p>
    <w:p w:rsidR="00146679" w:rsidRDefault="00146679" w:rsidP="00146679">
      <w:pPr>
        <w:tabs>
          <w:tab w:val="left" w:pos="4820"/>
        </w:tabs>
        <w:spacing w:after="0"/>
      </w:pPr>
    </w:p>
    <w:p w:rsidR="001C3111" w:rsidRDefault="001C3111" w:rsidP="00146679">
      <w:pPr>
        <w:tabs>
          <w:tab w:val="left" w:pos="4820"/>
        </w:tabs>
        <w:spacing w:after="0"/>
      </w:pPr>
    </w:p>
    <w:p w:rsidR="00D70EF7" w:rsidRPr="00BF7A2E" w:rsidRDefault="009C51BA" w:rsidP="00933552">
      <w:pPr>
        <w:spacing w:after="0" w:line="240" w:lineRule="auto"/>
        <w:ind w:right="-24"/>
        <w:jc w:val="both"/>
        <w:rPr>
          <w:sz w:val="28"/>
          <w:szCs w:val="28"/>
        </w:rPr>
      </w:pPr>
      <w:r w:rsidRPr="00BF7A2E">
        <w:rPr>
          <w:sz w:val="28"/>
          <w:szCs w:val="28"/>
        </w:rPr>
        <w:t>L</w:t>
      </w:r>
      <w:r w:rsidR="001C3C83" w:rsidRPr="00BF7A2E">
        <w:rPr>
          <w:sz w:val="28"/>
          <w:szCs w:val="28"/>
        </w:rPr>
        <w:t>a France est constituée d’un vivier</w:t>
      </w:r>
      <w:r w:rsidR="005900D2" w:rsidRPr="00BF7A2E">
        <w:rPr>
          <w:sz w:val="28"/>
          <w:szCs w:val="28"/>
          <w:vertAlign w:val="superscript"/>
        </w:rPr>
        <w:t>(*)</w:t>
      </w:r>
      <w:r w:rsidR="001C3C83" w:rsidRPr="00BF7A2E">
        <w:rPr>
          <w:sz w:val="28"/>
          <w:szCs w:val="28"/>
        </w:rPr>
        <w:t xml:space="preserve"> d’environ 3 000 000 d’entreprises. De l’épicier de quartier aux grandes multinationales, toutes répondent à des règles communes que vous découvrirez tout au long de </w:t>
      </w:r>
      <w:r w:rsidR="00617C8B">
        <w:rPr>
          <w:sz w:val="28"/>
          <w:szCs w:val="28"/>
        </w:rPr>
        <w:t xml:space="preserve">votre </w:t>
      </w:r>
      <w:r w:rsidR="001C3C83" w:rsidRPr="00BF7A2E">
        <w:rPr>
          <w:sz w:val="28"/>
          <w:szCs w:val="28"/>
        </w:rPr>
        <w:t>formation en 3</w:t>
      </w:r>
      <w:r w:rsidR="001C3C83" w:rsidRPr="00BF7A2E">
        <w:rPr>
          <w:sz w:val="28"/>
          <w:szCs w:val="28"/>
          <w:vertAlign w:val="superscript"/>
        </w:rPr>
        <w:t>ème</w:t>
      </w:r>
      <w:r w:rsidR="001C3C83" w:rsidRPr="00BF7A2E">
        <w:rPr>
          <w:sz w:val="28"/>
          <w:szCs w:val="28"/>
        </w:rPr>
        <w:t xml:space="preserve"> </w:t>
      </w:r>
      <w:r w:rsidR="00AB5F14">
        <w:rPr>
          <w:sz w:val="28"/>
          <w:szCs w:val="28"/>
        </w:rPr>
        <w:t>Prépa Pro</w:t>
      </w:r>
      <w:r w:rsidR="001C3C83" w:rsidRPr="00BF7A2E">
        <w:rPr>
          <w:sz w:val="28"/>
          <w:szCs w:val="28"/>
        </w:rPr>
        <w:t>.</w:t>
      </w:r>
    </w:p>
    <w:p w:rsidR="00057F35" w:rsidRDefault="0009320F" w:rsidP="00933552">
      <w:pPr>
        <w:spacing w:after="0" w:line="240" w:lineRule="auto"/>
        <w:ind w:right="-24"/>
        <w:jc w:val="both"/>
        <w:rPr>
          <w:i/>
          <w:sz w:val="16"/>
          <w:szCs w:val="16"/>
        </w:rPr>
      </w:pPr>
      <w:r>
        <w:rPr>
          <w:i/>
          <w:noProof/>
          <w:sz w:val="16"/>
          <w:szCs w:val="16"/>
          <w:lang w:eastAsia="fr-FR"/>
        </w:rPr>
        <w:drawing>
          <wp:anchor distT="0" distB="0" distL="114300" distR="114300" simplePos="0" relativeHeight="251722752" behindDoc="1" locked="0" layoutInCell="1" allowOverlap="1">
            <wp:simplePos x="0" y="0"/>
            <wp:positionH relativeFrom="column">
              <wp:posOffset>-50800</wp:posOffset>
            </wp:positionH>
            <wp:positionV relativeFrom="paragraph">
              <wp:posOffset>98425</wp:posOffset>
            </wp:positionV>
            <wp:extent cx="6657340" cy="4786630"/>
            <wp:effectExtent l="19050" t="0" r="0" b="0"/>
            <wp:wrapNone/>
            <wp:docPr id="51" name="il_fi" descr="http://www.ledauphine.com/fr/images/A69576AA-3C2D-4043-A2F2-5310FD9E55B5/LDL_06/illustration-olivier-bre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dauphine.com/fr/images/A69576AA-3C2D-4043-A2F2-5310FD9E55B5/LDL_06/illustration-olivier-breaud.jpg"/>
                    <pic:cNvPicPr>
                      <a:picLocks noChangeAspect="1" noChangeArrowheads="1"/>
                    </pic:cNvPicPr>
                  </pic:nvPicPr>
                  <pic:blipFill>
                    <a:blip r:embed="rId8" cstate="print"/>
                    <a:srcRect/>
                    <a:stretch>
                      <a:fillRect/>
                    </a:stretch>
                  </pic:blipFill>
                  <pic:spPr bwMode="auto">
                    <a:xfrm>
                      <a:off x="0" y="0"/>
                      <a:ext cx="6657340" cy="4786630"/>
                    </a:xfrm>
                    <a:prstGeom prst="rect">
                      <a:avLst/>
                    </a:prstGeom>
                    <a:noFill/>
                    <a:ln w="9525">
                      <a:noFill/>
                      <a:miter lim="800000"/>
                      <a:headEnd/>
                      <a:tailEnd/>
                    </a:ln>
                  </pic:spPr>
                </pic:pic>
              </a:graphicData>
            </a:graphic>
          </wp:anchor>
        </w:drawing>
      </w:r>
    </w:p>
    <w:p w:rsidR="005900D2" w:rsidRPr="005900D2" w:rsidRDefault="005900D2" w:rsidP="00933552">
      <w:pPr>
        <w:spacing w:after="0" w:line="240" w:lineRule="auto"/>
        <w:ind w:right="-24"/>
        <w:jc w:val="both"/>
        <w:rPr>
          <w:i/>
          <w:sz w:val="16"/>
          <w:szCs w:val="16"/>
        </w:rPr>
      </w:pPr>
      <w:r w:rsidRPr="005900D2">
        <w:rPr>
          <w:i/>
          <w:sz w:val="16"/>
          <w:szCs w:val="16"/>
        </w:rPr>
        <w:t>(*) Vivier :</w:t>
      </w:r>
      <w:r w:rsidR="00DF28AE">
        <w:rPr>
          <w:i/>
          <w:sz w:val="16"/>
          <w:szCs w:val="16"/>
        </w:rPr>
        <w:t xml:space="preserve"> Réserve, ressource</w:t>
      </w:r>
      <w:r w:rsidRPr="005900D2">
        <w:rPr>
          <w:i/>
          <w:sz w:val="16"/>
          <w:szCs w:val="16"/>
        </w:rPr>
        <w:t xml:space="preserve"> </w:t>
      </w:r>
    </w:p>
    <w:p w:rsidR="00D70EF7" w:rsidRDefault="00D70EF7" w:rsidP="004D3D81">
      <w:pPr>
        <w:spacing w:after="0" w:line="240" w:lineRule="auto"/>
      </w:pPr>
    </w:p>
    <w:p w:rsidR="00D70EF7" w:rsidRDefault="00D70EF7"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E77C29" w:rsidRDefault="00E77C29" w:rsidP="004D3D81">
      <w:pPr>
        <w:spacing w:after="0" w:line="240" w:lineRule="auto"/>
      </w:pPr>
    </w:p>
    <w:p w:rsidR="009E14BD" w:rsidRDefault="009E14BD" w:rsidP="004D3D81">
      <w:pPr>
        <w:spacing w:after="0" w:line="240" w:lineRule="auto"/>
      </w:pPr>
    </w:p>
    <w:p w:rsidR="009E14BD" w:rsidRDefault="009E14BD" w:rsidP="004D3D81">
      <w:pPr>
        <w:spacing w:after="0" w:line="240" w:lineRule="auto"/>
      </w:pPr>
    </w:p>
    <w:p w:rsidR="009E14BD" w:rsidRDefault="009E14BD" w:rsidP="004D3D81">
      <w:pPr>
        <w:spacing w:after="0" w:line="240" w:lineRule="auto"/>
      </w:pPr>
    </w:p>
    <w:p w:rsidR="009E14BD" w:rsidRDefault="009E14BD" w:rsidP="004D3D81">
      <w:pPr>
        <w:spacing w:after="0" w:line="240" w:lineRule="auto"/>
      </w:pPr>
    </w:p>
    <w:p w:rsidR="009E14BD" w:rsidRDefault="009E14BD" w:rsidP="004D3D81">
      <w:pPr>
        <w:spacing w:after="0" w:line="240" w:lineRule="auto"/>
      </w:pPr>
    </w:p>
    <w:p w:rsidR="00E77C29" w:rsidRDefault="00E77C29" w:rsidP="004D3D81">
      <w:pPr>
        <w:spacing w:after="0" w:line="240" w:lineRule="auto"/>
      </w:pPr>
    </w:p>
    <w:p w:rsidR="003971A3" w:rsidRDefault="003971A3" w:rsidP="004D3D81">
      <w:pPr>
        <w:spacing w:after="0" w:line="240" w:lineRule="auto"/>
      </w:pPr>
    </w:p>
    <w:p w:rsidR="003971A3" w:rsidRDefault="003971A3" w:rsidP="004D3D81">
      <w:pPr>
        <w:spacing w:after="0" w:line="240" w:lineRule="auto"/>
      </w:pPr>
    </w:p>
    <w:p w:rsidR="005F5946" w:rsidRDefault="005F5946" w:rsidP="004D3D81">
      <w:pPr>
        <w:spacing w:after="0" w:line="240" w:lineRule="auto"/>
      </w:pPr>
    </w:p>
    <w:p w:rsidR="005F5946" w:rsidRDefault="005F5946" w:rsidP="004D3D81">
      <w:pPr>
        <w:spacing w:after="0" w:line="240" w:lineRule="auto"/>
      </w:pPr>
    </w:p>
    <w:p w:rsidR="00FD461C" w:rsidRDefault="00FD461C" w:rsidP="004D3D81">
      <w:pPr>
        <w:spacing w:after="0" w:line="240" w:lineRule="auto"/>
      </w:pPr>
    </w:p>
    <w:p w:rsidR="00FD461C" w:rsidRDefault="00FD461C" w:rsidP="004D3D81">
      <w:pPr>
        <w:spacing w:after="0" w:line="240" w:lineRule="auto"/>
      </w:pPr>
    </w:p>
    <w:p w:rsidR="00FD461C" w:rsidRDefault="00FD461C" w:rsidP="004D3D81">
      <w:pPr>
        <w:spacing w:after="0" w:line="240" w:lineRule="auto"/>
      </w:pPr>
    </w:p>
    <w:p w:rsidR="005B124C" w:rsidRDefault="005B124C" w:rsidP="004D3D81">
      <w:pPr>
        <w:spacing w:after="0" w:line="240" w:lineRule="auto"/>
      </w:pPr>
    </w:p>
    <w:p w:rsidR="003971A3" w:rsidRDefault="00A71EA0" w:rsidP="004D3D81">
      <w:pPr>
        <w:spacing w:after="0" w:line="240" w:lineRule="auto"/>
      </w:pPr>
      <w:r>
        <w:rPr>
          <w:noProof/>
          <w:lang w:eastAsia="fr-FR"/>
        </w:rPr>
        <w:drawing>
          <wp:anchor distT="0" distB="0" distL="114300" distR="114300" simplePos="0" relativeHeight="251723776" behindDoc="0" locked="0" layoutInCell="1" allowOverlap="1">
            <wp:simplePos x="0" y="0"/>
            <wp:positionH relativeFrom="column">
              <wp:posOffset>-131618</wp:posOffset>
            </wp:positionH>
            <wp:positionV relativeFrom="paragraph">
              <wp:posOffset>109162</wp:posOffset>
            </wp:positionV>
            <wp:extent cx="1066800" cy="1184564"/>
            <wp:effectExtent l="0" t="0" r="0" b="0"/>
            <wp:wrapNone/>
            <wp:docPr id="54" name="il_fi" descr="http://hoschfrance.pagesperso-orange.fr/image/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schfrance.pagesperso-orange.fr/image/fleche.gif"/>
                    <pic:cNvPicPr>
                      <a:picLocks noChangeAspect="1" noChangeArrowheads="1"/>
                    </pic:cNvPicPr>
                  </pic:nvPicPr>
                  <pic:blipFill>
                    <a:blip r:embed="rId9" cstate="print"/>
                    <a:srcRect/>
                    <a:stretch>
                      <a:fillRect/>
                    </a:stretch>
                  </pic:blipFill>
                  <pic:spPr bwMode="auto">
                    <a:xfrm>
                      <a:off x="0" y="0"/>
                      <a:ext cx="1066800" cy="1184564"/>
                    </a:xfrm>
                    <a:prstGeom prst="rect">
                      <a:avLst/>
                    </a:prstGeom>
                    <a:noFill/>
                    <a:ln w="9525">
                      <a:noFill/>
                      <a:miter lim="800000"/>
                      <a:headEnd/>
                      <a:tailEnd/>
                    </a:ln>
                  </pic:spPr>
                </pic:pic>
              </a:graphicData>
            </a:graphic>
          </wp:anchor>
        </w:drawing>
      </w:r>
    </w:p>
    <w:p w:rsidR="004E7EF4" w:rsidRDefault="004E7EF4" w:rsidP="004D3D81">
      <w:pPr>
        <w:spacing w:after="0" w:line="240" w:lineRule="auto"/>
      </w:pPr>
    </w:p>
    <w:p w:rsidR="004C0224" w:rsidRPr="004E7EF4" w:rsidRDefault="00A72DB3" w:rsidP="004D3D81">
      <w:pPr>
        <w:spacing w:after="0" w:line="240" w:lineRule="auto"/>
        <w:rPr>
          <w:rFonts w:ascii="Cooper Black" w:hAnsi="Cooper Black"/>
          <w:color w:val="FF9933"/>
        </w:rPr>
      </w:pPr>
      <w:r w:rsidRPr="00A72DB3">
        <w:rPr>
          <w:rFonts w:ascii="Cooper Black" w:hAnsi="Cooper Black"/>
        </w:rPr>
        <w:tab/>
      </w:r>
      <w:r w:rsidR="00133B4A">
        <w:rPr>
          <w:rFonts w:ascii="Cooper Black" w:hAnsi="Cooper Black"/>
        </w:rPr>
        <w:tab/>
      </w:r>
      <w:r w:rsidRPr="004E7EF4">
        <w:rPr>
          <w:rFonts w:ascii="Cooper Black" w:hAnsi="Cooper Black"/>
          <w:color w:val="FF9933"/>
        </w:rPr>
        <w:t>CE QUE JE CONNAIS</w:t>
      </w:r>
    </w:p>
    <w:p w:rsidR="00D70EF7" w:rsidRPr="004E7EF4" w:rsidRDefault="00A71EA0" w:rsidP="00133B4A">
      <w:pPr>
        <w:spacing w:after="0" w:line="240" w:lineRule="auto"/>
        <w:ind w:left="708" w:firstLine="708"/>
        <w:rPr>
          <w:rFonts w:ascii="Cooper Black" w:hAnsi="Cooper Black"/>
          <w:color w:val="FF9933"/>
        </w:rPr>
      </w:pPr>
      <w:r>
        <w:rPr>
          <w:rFonts w:ascii="Cooper Black" w:hAnsi="Cooper Black"/>
          <w:noProof/>
          <w:color w:val="FF9933"/>
          <w:lang w:eastAsia="fr-FR"/>
        </w:rPr>
        <w:drawing>
          <wp:anchor distT="0" distB="0" distL="114300" distR="114300" simplePos="0" relativeHeight="251725824" behindDoc="0" locked="0" layoutInCell="1" allowOverlap="1">
            <wp:simplePos x="0" y="0"/>
            <wp:positionH relativeFrom="column">
              <wp:posOffset>6213764</wp:posOffset>
            </wp:positionH>
            <wp:positionV relativeFrom="paragraph">
              <wp:posOffset>118052</wp:posOffset>
            </wp:positionV>
            <wp:extent cx="464127" cy="512618"/>
            <wp:effectExtent l="0" t="0" r="0" b="0"/>
            <wp:wrapNone/>
            <wp:docPr id="21" name="il_fi" descr="http://hoschfrance.pagesperso-orange.fr/image/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schfrance.pagesperso-orange.fr/image/fleche.gif"/>
                    <pic:cNvPicPr>
                      <a:picLocks noChangeAspect="1" noChangeArrowheads="1"/>
                    </pic:cNvPicPr>
                  </pic:nvPicPr>
                  <pic:blipFill>
                    <a:blip r:embed="rId9" cstate="print"/>
                    <a:srcRect/>
                    <a:stretch>
                      <a:fillRect/>
                    </a:stretch>
                  </pic:blipFill>
                  <pic:spPr bwMode="auto">
                    <a:xfrm rot="10800000">
                      <a:off x="0" y="0"/>
                      <a:ext cx="464127" cy="512618"/>
                    </a:xfrm>
                    <a:prstGeom prst="rect">
                      <a:avLst/>
                    </a:prstGeom>
                    <a:noFill/>
                    <a:ln w="9525">
                      <a:noFill/>
                      <a:miter lim="800000"/>
                      <a:headEnd/>
                      <a:tailEnd/>
                    </a:ln>
                  </pic:spPr>
                </pic:pic>
              </a:graphicData>
            </a:graphic>
          </wp:anchor>
        </w:drawing>
      </w:r>
      <w:r w:rsidR="00F313FF" w:rsidRPr="004E7EF4">
        <w:rPr>
          <w:rFonts w:ascii="Cooper Black" w:hAnsi="Cooper Black"/>
          <w:color w:val="FF9933"/>
        </w:rPr>
        <w:t>Citez trois noms d’entreprises que vous connaissez</w:t>
      </w:r>
    </w:p>
    <w:p w:rsidR="00D70EF7" w:rsidRDefault="00D70EF7" w:rsidP="004D3D81">
      <w:pPr>
        <w:spacing w:after="0" w:line="240" w:lineRule="auto"/>
      </w:pPr>
    </w:p>
    <w:p w:rsidR="00D70EF7" w:rsidRPr="004E7EF4" w:rsidRDefault="00F313FF" w:rsidP="0009320F">
      <w:pPr>
        <w:spacing w:after="0" w:line="240" w:lineRule="auto"/>
        <w:jc w:val="center"/>
        <w:rPr>
          <w:color w:val="FF9933"/>
        </w:rPr>
      </w:pPr>
      <w:r w:rsidRPr="004E7EF4">
        <w:rPr>
          <w:color w:val="FF9933"/>
        </w:rPr>
        <w:t>1. ………………</w:t>
      </w:r>
      <w:r w:rsidR="0009320F">
        <w:rPr>
          <w:color w:val="FF9933"/>
        </w:rPr>
        <w:t>…..</w:t>
      </w:r>
      <w:r w:rsidRPr="004E7EF4">
        <w:rPr>
          <w:color w:val="FF9933"/>
        </w:rPr>
        <w:t>…………</w:t>
      </w:r>
      <w:r w:rsidR="0009320F">
        <w:rPr>
          <w:color w:val="FF9933"/>
        </w:rPr>
        <w:t>…</w:t>
      </w:r>
      <w:r w:rsidRPr="004E7EF4">
        <w:rPr>
          <w:color w:val="FF9933"/>
        </w:rPr>
        <w:t>…………</w:t>
      </w:r>
      <w:r w:rsidR="0009320F">
        <w:rPr>
          <w:color w:val="FF9933"/>
        </w:rPr>
        <w:t xml:space="preserve">     </w:t>
      </w:r>
      <w:r w:rsidR="00E42BA1" w:rsidRPr="004E7EF4">
        <w:rPr>
          <w:color w:val="FF9933"/>
        </w:rPr>
        <w:t>2. ……………</w:t>
      </w:r>
      <w:r w:rsidR="0009320F">
        <w:rPr>
          <w:color w:val="FF9933"/>
        </w:rPr>
        <w:t>…..</w:t>
      </w:r>
      <w:r w:rsidR="00E42BA1" w:rsidRPr="004E7EF4">
        <w:rPr>
          <w:color w:val="FF9933"/>
        </w:rPr>
        <w:t>…</w:t>
      </w:r>
      <w:r w:rsidR="0009320F">
        <w:rPr>
          <w:color w:val="FF9933"/>
        </w:rPr>
        <w:t xml:space="preserve">………………………     </w:t>
      </w:r>
      <w:r w:rsidR="00E42BA1" w:rsidRPr="004E7EF4">
        <w:rPr>
          <w:color w:val="FF9933"/>
        </w:rPr>
        <w:t>3. ………………</w:t>
      </w:r>
      <w:r w:rsidR="0009320F">
        <w:rPr>
          <w:color w:val="FF9933"/>
        </w:rPr>
        <w:t>……..</w:t>
      </w:r>
      <w:r w:rsidR="00E42BA1" w:rsidRPr="004E7EF4">
        <w:rPr>
          <w:color w:val="FF9933"/>
        </w:rPr>
        <w:t>………</w:t>
      </w:r>
      <w:r w:rsidRPr="004E7EF4">
        <w:rPr>
          <w:color w:val="FF9933"/>
        </w:rPr>
        <w:t>……………</w:t>
      </w:r>
    </w:p>
    <w:p w:rsidR="000A74CE" w:rsidRDefault="000A74CE" w:rsidP="000A74CE">
      <w:pPr>
        <w:spacing w:after="0" w:line="240" w:lineRule="auto"/>
      </w:pPr>
    </w:p>
    <w:p w:rsidR="008E0CA6" w:rsidRDefault="008E0CA6" w:rsidP="000A74CE">
      <w:pPr>
        <w:spacing w:after="0" w:line="240" w:lineRule="auto"/>
      </w:pPr>
    </w:p>
    <w:p w:rsidR="008E0CA6" w:rsidRDefault="00957409" w:rsidP="000A74CE">
      <w:pPr>
        <w:spacing w:after="0" w:line="240" w:lineRule="auto"/>
      </w:pPr>
      <w:r>
        <w:rPr>
          <w:noProof/>
          <w:lang w:eastAsia="fr-FR"/>
        </w:rPr>
        <w:pict>
          <v:shapetype id="_x0000_t202" coordsize="21600,21600" o:spt="202" path="m,l,21600r21600,l21600,xe">
            <v:stroke joinstyle="miter"/>
            <v:path gradientshapeok="t" o:connecttype="rect"/>
          </v:shapetype>
          <v:shape id="_x0000_s1050" type="#_x0000_t202" style="position:absolute;margin-left:2.2pt;margin-top:3.1pt;width:520.35pt;height:81.15pt;z-index:251732992;v-text-anchor:middle" o:regroupid="1" strokecolor="#1f497d [3215]" strokeweight="1pt">
            <v:textbox style="mso-next-textbox:#_x0000_s1050">
              <w:txbxContent>
                <w:p w:rsidR="00070062" w:rsidRPr="000C4694" w:rsidRDefault="000C4694" w:rsidP="00063DBD">
                  <w:pPr>
                    <w:spacing w:after="0" w:line="240" w:lineRule="auto"/>
                    <w:rPr>
                      <w:rFonts w:ascii="Cooper Black" w:hAnsi="Cooper Black"/>
                      <w:color w:val="365F91" w:themeColor="accent1" w:themeShade="BF"/>
                    </w:rPr>
                  </w:pPr>
                  <w:r w:rsidRPr="000C4694">
                    <w:rPr>
                      <w:rFonts w:ascii="Cooper Black" w:hAnsi="Cooper Black"/>
                      <w:color w:val="365F91" w:themeColor="accent1" w:themeShade="BF"/>
                    </w:rPr>
                    <w:t>Objectifs :</w:t>
                  </w:r>
                </w:p>
                <w:p w:rsidR="00970BDE" w:rsidRPr="00903A76" w:rsidRDefault="00970BDE" w:rsidP="00D35030">
                  <w:pPr>
                    <w:pStyle w:val="Paragraphedeliste"/>
                    <w:numPr>
                      <w:ilvl w:val="0"/>
                      <w:numId w:val="19"/>
                    </w:numPr>
                    <w:spacing w:after="0" w:line="240" w:lineRule="auto"/>
                    <w:ind w:left="426" w:hanging="142"/>
                    <w:rPr>
                      <w:color w:val="C00000"/>
                      <w:sz w:val="18"/>
                      <w:szCs w:val="18"/>
                    </w:rPr>
                  </w:pPr>
                </w:p>
                <w:p w:rsidR="00970BDE" w:rsidRPr="00903A76" w:rsidRDefault="00970BDE" w:rsidP="00D35030">
                  <w:pPr>
                    <w:pStyle w:val="Paragraphedeliste"/>
                    <w:numPr>
                      <w:ilvl w:val="0"/>
                      <w:numId w:val="19"/>
                    </w:numPr>
                    <w:spacing w:after="0" w:line="240" w:lineRule="auto"/>
                    <w:ind w:left="426" w:hanging="142"/>
                    <w:rPr>
                      <w:color w:val="C00000"/>
                      <w:sz w:val="18"/>
                      <w:szCs w:val="18"/>
                    </w:rPr>
                  </w:pPr>
                </w:p>
                <w:p w:rsidR="00970BDE" w:rsidRPr="00903A76" w:rsidRDefault="00970BDE" w:rsidP="00D35030">
                  <w:pPr>
                    <w:pStyle w:val="Paragraphedeliste"/>
                    <w:numPr>
                      <w:ilvl w:val="0"/>
                      <w:numId w:val="19"/>
                    </w:numPr>
                    <w:spacing w:after="0" w:line="240" w:lineRule="auto"/>
                    <w:ind w:left="426" w:hanging="142"/>
                    <w:rPr>
                      <w:color w:val="C00000"/>
                      <w:sz w:val="18"/>
                      <w:szCs w:val="18"/>
                    </w:rPr>
                  </w:pPr>
                </w:p>
                <w:p w:rsidR="00970BDE" w:rsidRPr="00903A76" w:rsidRDefault="00970BDE" w:rsidP="00D35030">
                  <w:pPr>
                    <w:pStyle w:val="Paragraphedeliste"/>
                    <w:numPr>
                      <w:ilvl w:val="0"/>
                      <w:numId w:val="19"/>
                    </w:numPr>
                    <w:spacing w:after="0" w:line="240" w:lineRule="auto"/>
                    <w:ind w:left="426" w:hanging="142"/>
                    <w:rPr>
                      <w:color w:val="C00000"/>
                      <w:sz w:val="18"/>
                      <w:szCs w:val="18"/>
                    </w:rPr>
                  </w:pPr>
                </w:p>
                <w:p w:rsidR="00970BDE" w:rsidRPr="00903A76" w:rsidRDefault="00970BDE" w:rsidP="00D35030">
                  <w:pPr>
                    <w:pStyle w:val="Paragraphedeliste"/>
                    <w:numPr>
                      <w:ilvl w:val="0"/>
                      <w:numId w:val="19"/>
                    </w:numPr>
                    <w:spacing w:after="0" w:line="240" w:lineRule="auto"/>
                    <w:ind w:left="426" w:hanging="142"/>
                    <w:rPr>
                      <w:color w:val="C00000"/>
                      <w:sz w:val="18"/>
                      <w:szCs w:val="18"/>
                    </w:rPr>
                  </w:pPr>
                </w:p>
                <w:p w:rsidR="00970BDE" w:rsidRPr="00B21240" w:rsidRDefault="00970BDE" w:rsidP="00063DBD">
                  <w:pPr>
                    <w:ind w:left="567" w:hanging="141"/>
                    <w:rPr>
                      <w:color w:val="365F91" w:themeColor="accent1" w:themeShade="BF"/>
                      <w:sz w:val="18"/>
                      <w:szCs w:val="18"/>
                    </w:rPr>
                  </w:pPr>
                </w:p>
              </w:txbxContent>
            </v:textbox>
          </v:shape>
        </w:pict>
      </w:r>
    </w:p>
    <w:p w:rsidR="000A74CE" w:rsidRDefault="000A74CE" w:rsidP="000A74CE">
      <w:pPr>
        <w:spacing w:after="0" w:line="240" w:lineRule="auto"/>
      </w:pPr>
    </w:p>
    <w:p w:rsidR="000A74CE" w:rsidRDefault="000A74CE" w:rsidP="000A74CE">
      <w:pPr>
        <w:spacing w:after="0" w:line="240" w:lineRule="auto"/>
      </w:pPr>
    </w:p>
    <w:p w:rsidR="000A74CE" w:rsidRDefault="000A74CE" w:rsidP="000A74CE">
      <w:pPr>
        <w:spacing w:after="0" w:line="240" w:lineRule="auto"/>
      </w:pPr>
    </w:p>
    <w:p w:rsidR="000A74CE" w:rsidRDefault="000A74CE" w:rsidP="000A74CE">
      <w:pPr>
        <w:spacing w:after="0" w:line="240" w:lineRule="auto"/>
      </w:pPr>
    </w:p>
    <w:p w:rsidR="000A74CE" w:rsidRDefault="000A74CE" w:rsidP="000A74CE">
      <w:pPr>
        <w:spacing w:after="0" w:line="240" w:lineRule="auto"/>
      </w:pPr>
    </w:p>
    <w:p w:rsidR="000A74CE" w:rsidRDefault="005C1639" w:rsidP="000A74CE">
      <w:pPr>
        <w:spacing w:after="0" w:line="240" w:lineRule="auto"/>
      </w:pPr>
      <w:r>
        <w:rPr>
          <w:noProof/>
          <w:lang w:eastAsia="fr-FR"/>
        </w:rPr>
        <w:pict>
          <v:group id="_x0000_s1097" style="position:absolute;margin-left:2.2pt;margin-top:10.9pt;width:520.35pt;height:40.35pt;z-index:251739136" coordorigin="611,15241" coordsize="10407,807">
            <v:shape id="_x0000_s1098" type="#_x0000_t202" style="position:absolute;left:611;top:15241;width:1036;height:807" fillcolor="#95b3d7 [1940]" strokecolor="#365f91 [2404]">
              <v:textbox style="mso-next-textbox:#_x0000_s1098">
                <w:txbxContent>
                  <w:p w:rsidR="00641424" w:rsidRPr="00D021AA" w:rsidRDefault="00641424" w:rsidP="00641424">
                    <w:pPr>
                      <w:spacing w:after="0" w:line="240" w:lineRule="auto"/>
                      <w:jc w:val="center"/>
                      <w:rPr>
                        <w:b/>
                        <w:sz w:val="18"/>
                        <w:szCs w:val="18"/>
                      </w:rPr>
                    </w:pPr>
                    <w:r w:rsidRPr="00D021AA">
                      <w:rPr>
                        <w:b/>
                        <w:sz w:val="18"/>
                        <w:szCs w:val="18"/>
                      </w:rPr>
                      <w:t>Classe</w:t>
                    </w:r>
                  </w:p>
                  <w:p w:rsidR="00641424" w:rsidRPr="00D021AA" w:rsidRDefault="00641424" w:rsidP="00641424">
                    <w:pPr>
                      <w:spacing w:after="0" w:line="240" w:lineRule="auto"/>
                      <w:rPr>
                        <w:sz w:val="18"/>
                        <w:szCs w:val="18"/>
                      </w:rPr>
                    </w:pPr>
                  </w:p>
                </w:txbxContent>
              </v:textbox>
            </v:shape>
            <v:shape id="_x0000_s1099" type="#_x0000_t202" style="position:absolute;left:1647;top:15241;width:3328;height:807" fillcolor="#95b3d7 [1940]" strokecolor="#365f91 [2404]">
              <v:textbox style="mso-next-textbox:#_x0000_s1099">
                <w:txbxContent>
                  <w:p w:rsidR="00641424" w:rsidRDefault="00641424" w:rsidP="00641424">
                    <w:pPr>
                      <w:spacing w:after="0" w:line="240" w:lineRule="auto"/>
                      <w:rPr>
                        <w:b/>
                        <w:sz w:val="18"/>
                        <w:szCs w:val="18"/>
                      </w:rPr>
                    </w:pPr>
                    <w:r>
                      <w:rPr>
                        <w:b/>
                        <w:sz w:val="18"/>
                        <w:szCs w:val="18"/>
                      </w:rPr>
                      <w:t>Nom :</w:t>
                    </w:r>
                  </w:p>
                  <w:p w:rsidR="00641424" w:rsidRDefault="00641424" w:rsidP="00641424">
                    <w:pPr>
                      <w:spacing w:after="0" w:line="240" w:lineRule="auto"/>
                      <w:rPr>
                        <w:b/>
                        <w:sz w:val="18"/>
                        <w:szCs w:val="18"/>
                      </w:rPr>
                    </w:pPr>
                    <w:r>
                      <w:rPr>
                        <w:b/>
                        <w:sz w:val="18"/>
                        <w:szCs w:val="18"/>
                      </w:rPr>
                      <w:t>Prénom :</w:t>
                    </w:r>
                  </w:p>
                  <w:p w:rsidR="00641424" w:rsidRPr="00D021AA" w:rsidRDefault="00641424" w:rsidP="00641424">
                    <w:pPr>
                      <w:spacing w:after="0" w:line="240" w:lineRule="auto"/>
                      <w:rPr>
                        <w:b/>
                        <w:sz w:val="18"/>
                        <w:szCs w:val="18"/>
                      </w:rPr>
                    </w:pPr>
                    <w:r>
                      <w:rPr>
                        <w:b/>
                        <w:sz w:val="18"/>
                        <w:szCs w:val="18"/>
                      </w:rPr>
                      <w:t>Groupe :</w:t>
                    </w:r>
                  </w:p>
                  <w:p w:rsidR="00641424" w:rsidRDefault="00641424" w:rsidP="00641424">
                    <w:pPr>
                      <w:spacing w:after="0" w:line="240" w:lineRule="auto"/>
                      <w:rPr>
                        <w:sz w:val="18"/>
                        <w:szCs w:val="18"/>
                      </w:rPr>
                    </w:pPr>
                  </w:p>
                  <w:p w:rsidR="00641424" w:rsidRPr="00D021AA" w:rsidRDefault="00641424" w:rsidP="00641424">
                    <w:pPr>
                      <w:spacing w:after="0" w:line="240" w:lineRule="auto"/>
                      <w:rPr>
                        <w:sz w:val="18"/>
                        <w:szCs w:val="18"/>
                      </w:rPr>
                    </w:pPr>
                  </w:p>
                </w:txbxContent>
              </v:textbox>
            </v:shape>
            <v:shape id="_x0000_s1100" type="#_x0000_t202" style="position:absolute;left:4975;top:15241;width:6043;height:437" fillcolor="#0070c0" strokecolor="#365f91 [2404]">
              <v:textbox style="mso-next-textbox:#_x0000_s1100">
                <w:txbxContent>
                  <w:p w:rsidR="00641424" w:rsidRPr="00505F11" w:rsidRDefault="00641424" w:rsidP="00641424">
                    <w:pPr>
                      <w:spacing w:after="0" w:line="240" w:lineRule="auto"/>
                      <w:jc w:val="center"/>
                      <w:rPr>
                        <w:rFonts w:ascii="Cooper Black" w:hAnsi="Cooper Black"/>
                        <w:color w:val="FFFFFF" w:themeColor="background1"/>
                        <w:sz w:val="24"/>
                        <w:szCs w:val="24"/>
                      </w:rPr>
                    </w:pPr>
                    <w:r>
                      <w:rPr>
                        <w:rFonts w:ascii="Cooper Black" w:hAnsi="Cooper Black"/>
                        <w:color w:val="FFFFFF" w:themeColor="background1"/>
                        <w:sz w:val="24"/>
                        <w:szCs w:val="24"/>
                      </w:rPr>
                      <w:t>Découverte professionnelle 3</w:t>
                    </w:r>
                    <w:r w:rsidRPr="00E72CF6">
                      <w:rPr>
                        <w:rFonts w:ascii="Cooper Black" w:hAnsi="Cooper Black"/>
                        <w:color w:val="FFFFFF" w:themeColor="background1"/>
                        <w:sz w:val="24"/>
                        <w:szCs w:val="24"/>
                        <w:vertAlign w:val="superscript"/>
                      </w:rPr>
                      <w:t>ème</w:t>
                    </w:r>
                    <w:r>
                      <w:rPr>
                        <w:rFonts w:ascii="Cooper Black" w:hAnsi="Cooper Black"/>
                        <w:color w:val="FFFFFF" w:themeColor="background1"/>
                        <w:sz w:val="24"/>
                        <w:szCs w:val="24"/>
                      </w:rPr>
                      <w:t xml:space="preserve"> Prépa Pro</w:t>
                    </w:r>
                  </w:p>
                  <w:p w:rsidR="00641424" w:rsidRPr="00B2647F" w:rsidRDefault="00641424" w:rsidP="00641424">
                    <w:pPr>
                      <w:spacing w:after="0" w:line="240" w:lineRule="auto"/>
                      <w:jc w:val="center"/>
                      <w:rPr>
                        <w:color w:val="FFFFFF" w:themeColor="background1"/>
                        <w:sz w:val="26"/>
                        <w:szCs w:val="26"/>
                      </w:rPr>
                    </w:pPr>
                  </w:p>
                  <w:p w:rsidR="00641424" w:rsidRPr="00B2647F" w:rsidRDefault="00641424" w:rsidP="00641424">
                    <w:pPr>
                      <w:spacing w:after="0" w:line="240" w:lineRule="auto"/>
                      <w:jc w:val="center"/>
                      <w:rPr>
                        <w:color w:val="FFFFFF" w:themeColor="background1"/>
                        <w:sz w:val="26"/>
                        <w:szCs w:val="26"/>
                      </w:rPr>
                    </w:pPr>
                  </w:p>
                </w:txbxContent>
              </v:textbox>
            </v:shape>
            <v:shape id="_x0000_s1101" type="#_x0000_t202" style="position:absolute;left:4975;top:15678;width:1778;height:370" fillcolor="#95b3d7 [1940]" strokecolor="#365f91 [2404]">
              <v:textbox style="mso-next-textbox:#_x0000_s1101">
                <w:txbxContent>
                  <w:p w:rsidR="00641424" w:rsidRPr="00D021AA" w:rsidRDefault="00641424" w:rsidP="00641424">
                    <w:pPr>
                      <w:spacing w:after="0" w:line="240" w:lineRule="auto"/>
                      <w:rPr>
                        <w:b/>
                        <w:sz w:val="18"/>
                        <w:szCs w:val="18"/>
                      </w:rPr>
                    </w:pPr>
                    <w:r>
                      <w:rPr>
                        <w:b/>
                        <w:sz w:val="18"/>
                        <w:szCs w:val="18"/>
                      </w:rPr>
                      <w:t>Date :</w:t>
                    </w:r>
                  </w:p>
                  <w:p w:rsidR="00641424" w:rsidRDefault="00641424" w:rsidP="00641424">
                    <w:pPr>
                      <w:spacing w:after="0" w:line="240" w:lineRule="auto"/>
                      <w:rPr>
                        <w:sz w:val="18"/>
                        <w:szCs w:val="18"/>
                      </w:rPr>
                    </w:pPr>
                  </w:p>
                  <w:p w:rsidR="00641424" w:rsidRPr="00D021AA" w:rsidRDefault="00641424" w:rsidP="00641424">
                    <w:pPr>
                      <w:spacing w:after="0" w:line="240" w:lineRule="auto"/>
                      <w:rPr>
                        <w:sz w:val="18"/>
                        <w:szCs w:val="18"/>
                      </w:rPr>
                    </w:pPr>
                  </w:p>
                </w:txbxContent>
              </v:textbox>
            </v:shape>
            <v:shape id="_x0000_s1102" type="#_x0000_t202" style="position:absolute;left:6753;top:15678;width:4265;height:370" fillcolor="#95b3d7 [1940]" strokecolor="#365f91 [2404]">
              <v:textbox style="mso-next-textbox:#_x0000_s1102">
                <w:txbxContent>
                  <w:p w:rsidR="00641424" w:rsidRPr="00D021AA" w:rsidRDefault="00641424" w:rsidP="00641424">
                    <w:pPr>
                      <w:spacing w:after="0" w:line="240" w:lineRule="auto"/>
                      <w:rPr>
                        <w:b/>
                        <w:sz w:val="18"/>
                        <w:szCs w:val="18"/>
                      </w:rPr>
                    </w:pPr>
                    <w:r>
                      <w:rPr>
                        <w:b/>
                        <w:sz w:val="18"/>
                        <w:szCs w:val="18"/>
                      </w:rPr>
                      <w:t>Professeur(s) :</w:t>
                    </w:r>
                  </w:p>
                  <w:p w:rsidR="00641424" w:rsidRDefault="00641424" w:rsidP="00641424">
                    <w:pPr>
                      <w:spacing w:after="0" w:line="240" w:lineRule="auto"/>
                      <w:rPr>
                        <w:sz w:val="18"/>
                        <w:szCs w:val="18"/>
                      </w:rPr>
                    </w:pPr>
                  </w:p>
                  <w:p w:rsidR="00641424" w:rsidRPr="00D021AA" w:rsidRDefault="00641424" w:rsidP="00641424">
                    <w:pPr>
                      <w:spacing w:after="0" w:line="240" w:lineRule="auto"/>
                      <w:rPr>
                        <w:sz w:val="18"/>
                        <w:szCs w:val="18"/>
                      </w:rPr>
                    </w:pPr>
                  </w:p>
                </w:txbxContent>
              </v:textbox>
            </v:shape>
          </v:group>
        </w:pict>
      </w:r>
    </w:p>
    <w:p w:rsidR="000A74CE" w:rsidRDefault="000A74CE" w:rsidP="000A74CE">
      <w:pPr>
        <w:spacing w:after="0" w:line="240" w:lineRule="auto"/>
      </w:pPr>
    </w:p>
    <w:p w:rsidR="000A74CE" w:rsidRDefault="000A74CE" w:rsidP="000A74CE">
      <w:pPr>
        <w:spacing w:after="0" w:line="240" w:lineRule="auto"/>
      </w:pPr>
    </w:p>
    <w:p w:rsidR="000A74CE" w:rsidRDefault="000A74CE" w:rsidP="000A74CE">
      <w:pPr>
        <w:spacing w:after="0" w:line="240" w:lineRule="auto"/>
      </w:pPr>
    </w:p>
    <w:p w:rsidR="00E4050E" w:rsidRPr="00E62F03" w:rsidRDefault="008149A4" w:rsidP="00B931B7">
      <w:pPr>
        <w:shd w:val="clear" w:color="auto" w:fill="F79646" w:themeFill="accent6"/>
        <w:spacing w:after="0" w:line="240" w:lineRule="auto"/>
        <w:ind w:right="-166"/>
        <w:jc w:val="center"/>
        <w:rPr>
          <w:rFonts w:ascii="Cooper Black" w:hAnsi="Cooper Black"/>
          <w:sz w:val="30"/>
          <w:szCs w:val="30"/>
        </w:rPr>
      </w:pPr>
      <w:r w:rsidRPr="00E62F03">
        <w:rPr>
          <w:rFonts w:ascii="Cooper Black" w:hAnsi="Cooper Black"/>
          <w:sz w:val="30"/>
          <w:szCs w:val="30"/>
        </w:rPr>
        <w:lastRenderedPageBreak/>
        <w:t>Contexte de la s</w:t>
      </w:r>
      <w:r w:rsidR="00E4050E" w:rsidRPr="00E62F03">
        <w:rPr>
          <w:rFonts w:ascii="Cooper Black" w:hAnsi="Cooper Black"/>
          <w:sz w:val="30"/>
          <w:szCs w:val="30"/>
        </w:rPr>
        <w:t>ituation professionnelle</w:t>
      </w:r>
    </w:p>
    <w:p w:rsidR="00E4050E" w:rsidRPr="00833F44" w:rsidRDefault="00E4050E" w:rsidP="00D878AE">
      <w:pPr>
        <w:spacing w:after="0" w:line="240" w:lineRule="auto"/>
        <w:ind w:right="-166"/>
        <w:jc w:val="center"/>
        <w:rPr>
          <w:rFonts w:ascii="Cooper Black" w:hAnsi="Cooper Black"/>
        </w:rPr>
      </w:pPr>
    </w:p>
    <w:p w:rsidR="00E4050E" w:rsidRPr="00E62F03" w:rsidRDefault="00E4050E" w:rsidP="00D878AE">
      <w:pPr>
        <w:spacing w:after="0" w:line="240" w:lineRule="auto"/>
        <w:ind w:right="-166"/>
        <w:jc w:val="both"/>
        <w:rPr>
          <w:i/>
        </w:rPr>
      </w:pPr>
      <w:r w:rsidRPr="00E62F03">
        <w:rPr>
          <w:i/>
          <w:noProof/>
          <w:lang w:eastAsia="fr-FR"/>
        </w:rPr>
        <w:drawing>
          <wp:anchor distT="0" distB="0" distL="114300" distR="114300" simplePos="0" relativeHeight="251682816" behindDoc="0" locked="0" layoutInCell="1" allowOverlap="1">
            <wp:simplePos x="0" y="0"/>
            <wp:positionH relativeFrom="column">
              <wp:posOffset>-15875</wp:posOffset>
            </wp:positionH>
            <wp:positionV relativeFrom="paragraph">
              <wp:posOffset>55245</wp:posOffset>
            </wp:positionV>
            <wp:extent cx="1358900" cy="574675"/>
            <wp:effectExtent l="19050" t="0" r="0" b="0"/>
            <wp:wrapThrough wrapText="bothSides">
              <wp:wrapPolygon edited="0">
                <wp:start x="-303" y="0"/>
                <wp:lineTo x="-303" y="20765"/>
                <wp:lineTo x="21499" y="20765"/>
                <wp:lineTo x="21499" y="0"/>
                <wp:lineTo x="-303" y="0"/>
              </wp:wrapPolygon>
            </wp:wrapThrough>
            <wp:docPr id="3" name="il_fi" descr="http://www.ensarthe.com/fichiers/annupro/logo/car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sarthe.com/fichiers/annupro/logo/carpy.jpg"/>
                    <pic:cNvPicPr>
                      <a:picLocks noChangeAspect="1" noChangeArrowheads="1"/>
                    </pic:cNvPicPr>
                  </pic:nvPicPr>
                  <pic:blipFill>
                    <a:blip r:embed="rId10" cstate="print"/>
                    <a:srcRect/>
                    <a:stretch>
                      <a:fillRect/>
                    </a:stretch>
                  </pic:blipFill>
                  <pic:spPr bwMode="auto">
                    <a:xfrm>
                      <a:off x="0" y="0"/>
                      <a:ext cx="1358900" cy="574675"/>
                    </a:xfrm>
                    <a:prstGeom prst="rect">
                      <a:avLst/>
                    </a:prstGeom>
                    <a:noFill/>
                    <a:ln w="9525">
                      <a:noFill/>
                      <a:miter lim="800000"/>
                      <a:headEnd/>
                      <a:tailEnd/>
                    </a:ln>
                  </pic:spPr>
                </pic:pic>
              </a:graphicData>
            </a:graphic>
          </wp:anchor>
        </w:drawing>
      </w:r>
      <w:r w:rsidRPr="00E62F03">
        <w:rPr>
          <w:i/>
        </w:rPr>
        <w:t>Passionné(e) de coiffure, vous effectuez votre premi</w:t>
      </w:r>
      <w:r w:rsidR="00A55DC7">
        <w:rPr>
          <w:i/>
        </w:rPr>
        <w:t xml:space="preserve">ère séquence </w:t>
      </w:r>
      <w:r w:rsidRPr="00E62F03">
        <w:rPr>
          <w:i/>
        </w:rPr>
        <w:t>d</w:t>
      </w:r>
      <w:r w:rsidR="00F33044">
        <w:rPr>
          <w:i/>
        </w:rPr>
        <w:t>’observation en entreprise</w:t>
      </w:r>
      <w:r w:rsidRPr="00E62F03">
        <w:rPr>
          <w:i/>
        </w:rPr>
        <w:t xml:space="preserve"> au sein d’un des salons de coiffure  CARPY de Tours (37). Lors de votre première journée, votre re</w:t>
      </w:r>
      <w:r w:rsidR="00D7369A">
        <w:rPr>
          <w:i/>
        </w:rPr>
        <w:t>sponsable, Mademoiselle LABADIE</w:t>
      </w:r>
      <w:r w:rsidRPr="00E62F03">
        <w:rPr>
          <w:i/>
        </w:rPr>
        <w:t xml:space="preserve">, vous accueille et décide de vous présenter l’entreprise dans laquelle vous allez découvrir toutes les facettes du métier auquel vous vous destinez. Elle envisage également de vous faire calculer le résultat dégagé par l’activité </w:t>
      </w:r>
      <w:r w:rsidR="00116174">
        <w:rPr>
          <w:i/>
        </w:rPr>
        <w:t xml:space="preserve">du salon </w:t>
      </w:r>
      <w:r w:rsidRPr="00E62F03">
        <w:rPr>
          <w:i/>
        </w:rPr>
        <w:t>durant votre stage.</w:t>
      </w:r>
    </w:p>
    <w:p w:rsidR="00D70EF7" w:rsidRPr="00D47168" w:rsidRDefault="00D47168" w:rsidP="004D3D81">
      <w:pPr>
        <w:spacing w:after="0" w:line="240" w:lineRule="auto"/>
        <w:rPr>
          <w:sz w:val="20"/>
          <w:szCs w:val="20"/>
        </w:rPr>
      </w:pPr>
      <w:r>
        <w:rPr>
          <w:noProof/>
          <w:sz w:val="20"/>
          <w:szCs w:val="20"/>
          <w:lang w:eastAsia="fr-FR"/>
        </w:rPr>
        <w:drawing>
          <wp:anchor distT="0" distB="0" distL="114300" distR="114300" simplePos="0" relativeHeight="251683840" behindDoc="0" locked="0" layoutInCell="1" allowOverlap="1">
            <wp:simplePos x="0" y="0"/>
            <wp:positionH relativeFrom="column">
              <wp:posOffset>5830570</wp:posOffset>
            </wp:positionH>
            <wp:positionV relativeFrom="paragraph">
              <wp:posOffset>8255</wp:posOffset>
            </wp:positionV>
            <wp:extent cx="895350" cy="1080135"/>
            <wp:effectExtent l="19050" t="0" r="0" b="0"/>
            <wp:wrapThrough wrapText="bothSides">
              <wp:wrapPolygon edited="0">
                <wp:start x="-460" y="0"/>
                <wp:lineTo x="-460" y="21333"/>
                <wp:lineTo x="21600" y="21333"/>
                <wp:lineTo x="21600" y="0"/>
                <wp:lineTo x="-460" y="0"/>
              </wp:wrapPolygon>
            </wp:wrapThrough>
            <wp:docPr id="10" name="Image 10" descr="Jacky CAR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cky CARPY"/>
                    <pic:cNvPicPr>
                      <a:picLocks noChangeAspect="1" noChangeArrowheads="1"/>
                    </pic:cNvPicPr>
                  </pic:nvPicPr>
                  <pic:blipFill>
                    <a:blip r:embed="rId11" cstate="print"/>
                    <a:srcRect/>
                    <a:stretch>
                      <a:fillRect/>
                    </a:stretch>
                  </pic:blipFill>
                  <pic:spPr bwMode="auto">
                    <a:xfrm>
                      <a:off x="0" y="0"/>
                      <a:ext cx="895350" cy="1080135"/>
                    </a:xfrm>
                    <a:prstGeom prst="rect">
                      <a:avLst/>
                    </a:prstGeom>
                    <a:noFill/>
                    <a:ln w="9525">
                      <a:noFill/>
                      <a:miter lim="800000"/>
                      <a:headEnd/>
                      <a:tailEnd/>
                    </a:ln>
                  </pic:spPr>
                </pic:pic>
              </a:graphicData>
            </a:graphic>
          </wp:anchor>
        </w:drawing>
      </w:r>
    </w:p>
    <w:p w:rsidR="00D70EF7" w:rsidRPr="00E62F03" w:rsidRDefault="000349F6" w:rsidP="004D3D81">
      <w:pPr>
        <w:spacing w:after="0" w:line="240" w:lineRule="auto"/>
        <w:rPr>
          <w:rFonts w:ascii="Cooper Black" w:hAnsi="Cooper Black"/>
        </w:rPr>
      </w:pPr>
      <w:r w:rsidRPr="00E62F03">
        <w:rPr>
          <w:rFonts w:ascii="Cooper Black" w:hAnsi="Cooper Black"/>
        </w:rPr>
        <w:t>Pour en savoir plus…</w:t>
      </w:r>
    </w:p>
    <w:p w:rsidR="000349F6" w:rsidRPr="00E71127" w:rsidRDefault="000349F6" w:rsidP="000349F6">
      <w:pPr>
        <w:spacing w:after="0" w:line="240" w:lineRule="auto"/>
        <w:jc w:val="both"/>
        <w:rPr>
          <w:rFonts w:eastAsia="Times New Roman" w:cs="Times New Roman"/>
          <w:bCs/>
          <w:i/>
          <w:color w:val="000000" w:themeColor="text1"/>
          <w:sz w:val="6"/>
          <w:szCs w:val="6"/>
          <w:lang w:eastAsia="fr-FR"/>
        </w:rPr>
      </w:pPr>
    </w:p>
    <w:p w:rsidR="00116174" w:rsidRPr="00116174" w:rsidRDefault="001333DB" w:rsidP="000349F6">
      <w:pPr>
        <w:spacing w:after="0" w:line="240" w:lineRule="auto"/>
        <w:jc w:val="both"/>
        <w:rPr>
          <w:rFonts w:eastAsia="Times New Roman" w:cs="Times New Roman"/>
          <w:bCs/>
          <w:i/>
          <w:color w:val="000000" w:themeColor="text1"/>
          <w:sz w:val="6"/>
          <w:szCs w:val="6"/>
          <w:lang w:eastAsia="fr-FR"/>
        </w:rPr>
      </w:pPr>
      <w:r>
        <w:rPr>
          <w:rFonts w:ascii="Arial Narrow" w:eastAsia="Times New Roman" w:hAnsi="Arial Narrow" w:cs="Times New Roman"/>
          <w:bCs/>
          <w:color w:val="000000" w:themeColor="text1"/>
          <w:sz w:val="20"/>
          <w:szCs w:val="20"/>
          <w:lang w:eastAsia="fr-FR"/>
        </w:rPr>
        <w:t>Le groupe CARPY</w:t>
      </w:r>
      <w:r w:rsidR="000349F6" w:rsidRPr="0094468A">
        <w:rPr>
          <w:rFonts w:ascii="Arial Narrow" w:eastAsia="Times New Roman" w:hAnsi="Arial Narrow" w:cs="Times New Roman"/>
          <w:bCs/>
          <w:color w:val="000000" w:themeColor="text1"/>
          <w:sz w:val="20"/>
          <w:szCs w:val="20"/>
          <w:lang w:eastAsia="fr-FR"/>
        </w:rPr>
        <w:t xml:space="preserve"> est aujourd’hui présent dans le Grand Ouest, sur Paris et l’Ile-de-France, soit 7 régions concernées. Le réseau n’a pourtant pas ambition à s’étendre de façon exponentielle mais, au contraire, à se développer de façon très maîtrisée. Fin 2006, il compte 60 salons et 45 en devenir.</w:t>
      </w:r>
    </w:p>
    <w:p w:rsidR="00116174" w:rsidRPr="000349F6" w:rsidRDefault="00E615D7" w:rsidP="00116174">
      <w:pPr>
        <w:spacing w:after="0" w:line="240" w:lineRule="auto"/>
        <w:jc w:val="right"/>
        <w:rPr>
          <w:rFonts w:eastAsia="Times New Roman" w:cs="Times New Roman"/>
          <w:b/>
          <w:i/>
          <w:color w:val="000000" w:themeColor="text1"/>
          <w:sz w:val="16"/>
          <w:szCs w:val="16"/>
          <w:lang w:eastAsia="fr-FR"/>
        </w:rPr>
      </w:pPr>
      <w:r>
        <w:rPr>
          <w:rFonts w:eastAsia="Times New Roman" w:cs="Times New Roman"/>
          <w:b/>
          <w:bCs/>
          <w:i/>
          <w:color w:val="000000" w:themeColor="text1"/>
          <w:sz w:val="16"/>
          <w:szCs w:val="16"/>
          <w:lang w:eastAsia="fr-FR"/>
        </w:rPr>
        <w:t>Jacky CARPY</w:t>
      </w:r>
      <w:r w:rsidR="00116174" w:rsidRPr="00E71127">
        <w:rPr>
          <w:rFonts w:eastAsia="Times New Roman" w:cs="Times New Roman"/>
          <w:b/>
          <w:bCs/>
          <w:i/>
          <w:color w:val="000000" w:themeColor="text1"/>
          <w:sz w:val="16"/>
          <w:szCs w:val="16"/>
          <w:lang w:eastAsia="fr-FR"/>
        </w:rPr>
        <w:t>, fondateur du groupe</w:t>
      </w:r>
    </w:p>
    <w:p w:rsidR="00D70EF7" w:rsidRDefault="00D70EF7" w:rsidP="004D3D81">
      <w:pPr>
        <w:spacing w:after="0" w:line="240" w:lineRule="auto"/>
      </w:pPr>
    </w:p>
    <w:p w:rsidR="00D70EF7" w:rsidRPr="00FE22D7" w:rsidRDefault="00FE22D7" w:rsidP="004D3D81">
      <w:pPr>
        <w:spacing w:after="0" w:line="240" w:lineRule="auto"/>
        <w:rPr>
          <w:rFonts w:ascii="Cooper Black" w:hAnsi="Cooper Black"/>
          <w:color w:val="FF9933"/>
          <w:sz w:val="30"/>
          <w:szCs w:val="30"/>
        </w:rPr>
      </w:pPr>
      <w:r w:rsidRPr="00FE22D7">
        <w:rPr>
          <w:rFonts w:ascii="Cooper Black" w:hAnsi="Cooper Black"/>
          <w:color w:val="FF9933"/>
          <w:sz w:val="30"/>
          <w:szCs w:val="30"/>
        </w:rPr>
        <w:t>Activité 1 – Identification de l’entreprise</w:t>
      </w:r>
    </w:p>
    <w:p w:rsidR="00C459DC" w:rsidRPr="0094685B" w:rsidRDefault="00C459DC" w:rsidP="004D3D81">
      <w:pPr>
        <w:spacing w:after="0" w:line="240" w:lineRule="auto"/>
        <w:rPr>
          <w:sz w:val="16"/>
          <w:szCs w:val="16"/>
        </w:rPr>
      </w:pPr>
    </w:p>
    <w:p w:rsidR="00FE22D7" w:rsidRPr="00C459DC" w:rsidRDefault="00C459DC" w:rsidP="004D3D81">
      <w:pPr>
        <w:spacing w:after="0" w:line="240" w:lineRule="auto"/>
        <w:rPr>
          <w:sz w:val="20"/>
          <w:szCs w:val="20"/>
        </w:rPr>
      </w:pPr>
      <w:r w:rsidRPr="00C459DC">
        <w:rPr>
          <w:sz w:val="20"/>
          <w:szCs w:val="20"/>
        </w:rPr>
        <w:t>Dans un premier temps, Mademoiselle LABADIE vous demande de repérer les éléments qui identifient l’entreprise.</w:t>
      </w:r>
    </w:p>
    <w:p w:rsidR="00C459DC" w:rsidRPr="00164D08" w:rsidRDefault="00164D08" w:rsidP="004D3D81">
      <w:pPr>
        <w:spacing w:after="0" w:line="240" w:lineRule="auto"/>
        <w:rPr>
          <w:b/>
          <w:sz w:val="20"/>
          <w:szCs w:val="20"/>
        </w:rPr>
      </w:pPr>
      <w:r w:rsidRPr="00164D08">
        <w:rPr>
          <w:b/>
          <w:sz w:val="20"/>
          <w:szCs w:val="20"/>
        </w:rPr>
        <w:t xml:space="preserve">Lisez les documents 1 et 2 puis </w:t>
      </w:r>
      <w:r w:rsidR="00496E7D">
        <w:rPr>
          <w:b/>
          <w:sz w:val="20"/>
          <w:szCs w:val="20"/>
        </w:rPr>
        <w:t>répondez aux questions</w:t>
      </w:r>
      <w:r w:rsidRPr="00164D08">
        <w:rPr>
          <w:b/>
          <w:sz w:val="20"/>
          <w:szCs w:val="20"/>
        </w:rPr>
        <w:t>.</w:t>
      </w:r>
    </w:p>
    <w:p w:rsidR="00F55F1D" w:rsidRPr="00C459DC" w:rsidRDefault="00F55F1D" w:rsidP="004D3D81">
      <w:pPr>
        <w:spacing w:after="0" w:line="240" w:lineRule="auto"/>
        <w:rPr>
          <w:sz w:val="20"/>
          <w:szCs w:val="20"/>
        </w:rPr>
      </w:pPr>
    </w:p>
    <w:p w:rsidR="00164D08" w:rsidRPr="009A7D16" w:rsidRDefault="009A7D16" w:rsidP="009A7D16">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color w:val="1F497D" w:themeColor="text2"/>
          <w:sz w:val="24"/>
          <w:szCs w:val="24"/>
        </w:rPr>
      </w:pPr>
      <w:r w:rsidRPr="0027027E">
        <w:rPr>
          <w:b/>
          <w:color w:val="FFFFFF" w:themeColor="background1"/>
          <w:sz w:val="24"/>
          <w:szCs w:val="24"/>
        </w:rPr>
        <w:t>Document 1 -</w:t>
      </w:r>
      <w:r w:rsidRPr="009A7D16">
        <w:rPr>
          <w:b/>
          <w:color w:val="1F497D" w:themeColor="text2"/>
          <w:sz w:val="24"/>
          <w:szCs w:val="24"/>
        </w:rPr>
        <w:t xml:space="preserve"> </w:t>
      </w:r>
      <w:r w:rsidR="00164D08" w:rsidRPr="009A7D16">
        <w:rPr>
          <w:b/>
          <w:color w:val="1F497D" w:themeColor="text2"/>
          <w:sz w:val="24"/>
          <w:szCs w:val="24"/>
        </w:rPr>
        <w:t>Eléments d’identification d’une entreprise</w:t>
      </w:r>
    </w:p>
    <w:p w:rsidR="00164D08" w:rsidRPr="00164D08" w:rsidRDefault="00164D08" w:rsidP="00164D0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sz w:val="10"/>
          <w:szCs w:val="10"/>
        </w:rPr>
      </w:pPr>
    </w:p>
    <w:p w:rsidR="007F4DD7" w:rsidRPr="00FF2976" w:rsidRDefault="00164D08" w:rsidP="00345162">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sidRPr="00FF2976">
        <w:rPr>
          <w:sz w:val="16"/>
          <w:szCs w:val="16"/>
        </w:rPr>
        <w:t>Toutes les entreprises sont identifiées par :</w:t>
      </w:r>
    </w:p>
    <w:p w:rsidR="00164D08" w:rsidRPr="00FF2976" w:rsidRDefault="00345162" w:rsidP="00345162">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6"/>
          <w:szCs w:val="16"/>
        </w:rPr>
      </w:pPr>
      <w:r w:rsidRPr="00FF2976">
        <w:rPr>
          <w:sz w:val="16"/>
          <w:szCs w:val="16"/>
        </w:rPr>
        <w:sym w:font="Wingdings" w:char="F077"/>
      </w:r>
      <w:r w:rsidRPr="00FF2976">
        <w:rPr>
          <w:sz w:val="16"/>
          <w:szCs w:val="16"/>
        </w:rPr>
        <w:t xml:space="preserve"> </w:t>
      </w:r>
      <w:r w:rsidR="00164D08" w:rsidRPr="00FF2976">
        <w:rPr>
          <w:sz w:val="16"/>
          <w:szCs w:val="16"/>
        </w:rPr>
        <w:t xml:space="preserve">Une </w:t>
      </w:r>
      <w:r w:rsidR="00164D08" w:rsidRPr="00FF2976">
        <w:rPr>
          <w:b/>
          <w:sz w:val="16"/>
          <w:szCs w:val="16"/>
        </w:rPr>
        <w:t>dénomination sociale</w:t>
      </w:r>
      <w:r w:rsidR="00164D08" w:rsidRPr="00FF2976">
        <w:rPr>
          <w:sz w:val="16"/>
          <w:szCs w:val="16"/>
        </w:rPr>
        <w:t xml:space="preserve"> appelée aussi raison sociale, comparable au nom des personnes.</w:t>
      </w:r>
    </w:p>
    <w:p w:rsidR="00164D08" w:rsidRPr="00FF2976" w:rsidRDefault="00345162" w:rsidP="00345162">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6"/>
          <w:szCs w:val="16"/>
        </w:rPr>
      </w:pPr>
      <w:r w:rsidRPr="00FF2976">
        <w:rPr>
          <w:sz w:val="16"/>
          <w:szCs w:val="16"/>
        </w:rPr>
        <w:sym w:font="Wingdings" w:char="F077"/>
      </w:r>
      <w:r w:rsidRPr="00FF2976">
        <w:rPr>
          <w:sz w:val="16"/>
          <w:szCs w:val="16"/>
        </w:rPr>
        <w:t xml:space="preserve"> </w:t>
      </w:r>
      <w:r w:rsidR="00164D08" w:rsidRPr="00FF2976">
        <w:rPr>
          <w:sz w:val="16"/>
          <w:szCs w:val="16"/>
        </w:rPr>
        <w:t xml:space="preserve">Un </w:t>
      </w:r>
      <w:r w:rsidR="00164D08" w:rsidRPr="00FF2976">
        <w:rPr>
          <w:b/>
          <w:sz w:val="16"/>
          <w:szCs w:val="16"/>
        </w:rPr>
        <w:t>siège social</w:t>
      </w:r>
      <w:r w:rsidR="00164D08" w:rsidRPr="00FF2976">
        <w:rPr>
          <w:sz w:val="16"/>
          <w:szCs w:val="16"/>
        </w:rPr>
        <w:t xml:space="preserve"> comparable au domicile des personnes.</w:t>
      </w:r>
    </w:p>
    <w:p w:rsidR="00164D08" w:rsidRPr="00FF2976" w:rsidRDefault="00345162" w:rsidP="00345162">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6"/>
          <w:szCs w:val="16"/>
        </w:rPr>
      </w:pPr>
      <w:r w:rsidRPr="00FF2976">
        <w:rPr>
          <w:sz w:val="16"/>
          <w:szCs w:val="16"/>
        </w:rPr>
        <w:sym w:font="Wingdings" w:char="F077"/>
      </w:r>
      <w:r w:rsidRPr="00FF2976">
        <w:rPr>
          <w:sz w:val="16"/>
          <w:szCs w:val="16"/>
        </w:rPr>
        <w:t xml:space="preserve"> </w:t>
      </w:r>
      <w:r w:rsidR="00164D08" w:rsidRPr="00FF2976">
        <w:rPr>
          <w:sz w:val="16"/>
          <w:szCs w:val="16"/>
        </w:rPr>
        <w:t xml:space="preserve">Un numéro d’identité de 9 chiffres appelé </w:t>
      </w:r>
      <w:r w:rsidR="00164D08" w:rsidRPr="00FF2976">
        <w:rPr>
          <w:b/>
          <w:sz w:val="16"/>
          <w:szCs w:val="16"/>
        </w:rPr>
        <w:t>numéro SIREN</w:t>
      </w:r>
      <w:r w:rsidR="00164D08" w:rsidRPr="00FF2976">
        <w:rPr>
          <w:sz w:val="16"/>
          <w:szCs w:val="16"/>
        </w:rPr>
        <w:t xml:space="preserve"> comparable au numéro de sécurité sociale des individus.</w:t>
      </w:r>
    </w:p>
    <w:p w:rsidR="00164D08" w:rsidRPr="00164D08" w:rsidRDefault="00345162" w:rsidP="00345162">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20"/>
          <w:szCs w:val="20"/>
        </w:rPr>
      </w:pPr>
      <w:r w:rsidRPr="00FF2976">
        <w:rPr>
          <w:sz w:val="16"/>
          <w:szCs w:val="16"/>
        </w:rPr>
        <w:sym w:font="Wingdings" w:char="F077"/>
      </w:r>
      <w:r w:rsidRPr="00FF2976">
        <w:rPr>
          <w:sz w:val="16"/>
          <w:szCs w:val="16"/>
        </w:rPr>
        <w:t xml:space="preserve"> </w:t>
      </w:r>
      <w:r w:rsidR="00164D08" w:rsidRPr="00FF2976">
        <w:rPr>
          <w:sz w:val="16"/>
          <w:szCs w:val="16"/>
        </w:rPr>
        <w:t xml:space="preserve">Une </w:t>
      </w:r>
      <w:r w:rsidR="00164D08" w:rsidRPr="00FF2976">
        <w:rPr>
          <w:b/>
          <w:sz w:val="16"/>
          <w:szCs w:val="16"/>
        </w:rPr>
        <w:t>nationalité</w:t>
      </w:r>
      <w:r w:rsidR="00164D08" w:rsidRPr="00FF2976">
        <w:rPr>
          <w:sz w:val="16"/>
          <w:szCs w:val="16"/>
        </w:rPr>
        <w:t>, déterminée en fonct</w:t>
      </w:r>
      <w:r w:rsidR="00B86C6B">
        <w:rPr>
          <w:sz w:val="16"/>
          <w:szCs w:val="16"/>
        </w:rPr>
        <w:t>ion de l’adresse du siège social</w:t>
      </w:r>
      <w:r w:rsidR="00164D08" w:rsidRPr="00FF2976">
        <w:rPr>
          <w:sz w:val="16"/>
          <w:szCs w:val="16"/>
        </w:rPr>
        <w:t>.</w:t>
      </w:r>
    </w:p>
    <w:p w:rsidR="008821B1" w:rsidRPr="008821B1" w:rsidRDefault="008821B1" w:rsidP="00BE223D">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i/>
          <w:sz w:val="10"/>
          <w:szCs w:val="10"/>
        </w:rPr>
      </w:pPr>
    </w:p>
    <w:p w:rsidR="003256C0" w:rsidRPr="009B57E2" w:rsidRDefault="003256C0" w:rsidP="004D3D81">
      <w:pPr>
        <w:spacing w:after="0" w:line="240" w:lineRule="auto"/>
        <w:rPr>
          <w:sz w:val="12"/>
          <w:szCs w:val="12"/>
        </w:rPr>
      </w:pPr>
    </w:p>
    <w:p w:rsidR="007F4DD7" w:rsidRPr="009B57E2" w:rsidRDefault="007F4DD7" w:rsidP="004D3D81">
      <w:pPr>
        <w:spacing w:after="0" w:line="240" w:lineRule="auto"/>
        <w:rPr>
          <w:sz w:val="12"/>
          <w:szCs w:val="12"/>
        </w:rPr>
      </w:pPr>
    </w:p>
    <w:p w:rsidR="00FF2976" w:rsidRPr="009A7D16" w:rsidRDefault="00957409" w:rsidP="009A7D16">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ind w:right="4937"/>
        <w:jc w:val="center"/>
        <w:rPr>
          <w:color w:val="1F497D" w:themeColor="text2"/>
          <w:sz w:val="24"/>
          <w:szCs w:val="24"/>
        </w:rPr>
      </w:pPr>
      <w:r w:rsidRPr="00957409">
        <w:rPr>
          <w:b/>
          <w:noProof/>
          <w:color w:val="FFFFFF" w:themeColor="background1"/>
          <w:sz w:val="24"/>
          <w:szCs w:val="24"/>
          <w:lang w:eastAsia="fr-FR"/>
        </w:rPr>
        <w:pict>
          <v:shape id="_x0000_s1065" type="#_x0000_t202" style="position:absolute;left:0;text-align:left;margin-left:295.65pt;margin-top:1.6pt;width:234.55pt;height:157.65pt;z-index:251688960" strokecolor="#f93" strokeweight="2.25pt">
            <v:textbox>
              <w:txbxContent>
                <w:p w:rsidR="00970BDE" w:rsidRDefault="00970BDE" w:rsidP="00F31423">
                  <w:pPr>
                    <w:spacing w:after="0" w:line="240" w:lineRule="auto"/>
                    <w:rPr>
                      <w:sz w:val="20"/>
                      <w:szCs w:val="20"/>
                    </w:rPr>
                  </w:pPr>
                  <w:r w:rsidRPr="00C007DA">
                    <w:rPr>
                      <w:b/>
                      <w:sz w:val="20"/>
                      <w:szCs w:val="20"/>
                    </w:rPr>
                    <w:t>1.</w:t>
                  </w:r>
                  <w:r>
                    <w:rPr>
                      <w:sz w:val="20"/>
                      <w:szCs w:val="20"/>
                    </w:rPr>
                    <w:t xml:space="preserve"> </w:t>
                  </w:r>
                  <w:r w:rsidRPr="00496E7D">
                    <w:rPr>
                      <w:sz w:val="20"/>
                      <w:szCs w:val="20"/>
                    </w:rPr>
                    <w:t>Relevez la dénomi</w:t>
                  </w:r>
                  <w:r w:rsidR="00642651">
                    <w:rPr>
                      <w:sz w:val="20"/>
                      <w:szCs w:val="20"/>
                    </w:rPr>
                    <w:t>nation sociale de l’entreprise.</w:t>
                  </w:r>
                </w:p>
                <w:p w:rsidR="001438E5" w:rsidRDefault="00F31423" w:rsidP="00F31423">
                  <w:pPr>
                    <w:spacing w:after="0" w:line="240" w:lineRule="auto"/>
                    <w:rPr>
                      <w:color w:val="C00000"/>
                      <w:sz w:val="20"/>
                      <w:szCs w:val="20"/>
                    </w:rPr>
                  </w:pPr>
                  <w:r>
                    <w:rPr>
                      <w:sz w:val="20"/>
                      <w:szCs w:val="20"/>
                    </w:rPr>
                    <w:t xml:space="preserve">    </w:t>
                  </w:r>
                </w:p>
                <w:p w:rsidR="00816EFB" w:rsidRPr="00816EFB" w:rsidRDefault="00816EFB" w:rsidP="00F31423">
                  <w:pPr>
                    <w:spacing w:after="0" w:line="240" w:lineRule="auto"/>
                    <w:rPr>
                      <w:color w:val="C00000"/>
                      <w:sz w:val="8"/>
                      <w:szCs w:val="8"/>
                    </w:rPr>
                  </w:pPr>
                </w:p>
                <w:p w:rsidR="00970BDE" w:rsidRDefault="00970BDE" w:rsidP="00F31423">
                  <w:pPr>
                    <w:spacing w:after="0" w:line="240" w:lineRule="auto"/>
                    <w:rPr>
                      <w:sz w:val="20"/>
                      <w:szCs w:val="20"/>
                    </w:rPr>
                  </w:pPr>
                  <w:r w:rsidRPr="00C007DA">
                    <w:rPr>
                      <w:b/>
                      <w:sz w:val="20"/>
                      <w:szCs w:val="20"/>
                    </w:rPr>
                    <w:t>2.</w:t>
                  </w:r>
                  <w:r>
                    <w:rPr>
                      <w:sz w:val="20"/>
                      <w:szCs w:val="20"/>
                    </w:rPr>
                    <w:t xml:space="preserve"> Notez l’adresse d</w:t>
                  </w:r>
                  <w:r w:rsidR="00642651">
                    <w:rPr>
                      <w:sz w:val="20"/>
                      <w:szCs w:val="20"/>
                    </w:rPr>
                    <w:t>u siège social de l’entreprise.</w:t>
                  </w:r>
                </w:p>
                <w:p w:rsidR="001438E5" w:rsidRDefault="00F31423" w:rsidP="00F31423">
                  <w:pPr>
                    <w:spacing w:after="0" w:line="240" w:lineRule="auto"/>
                    <w:rPr>
                      <w:color w:val="C00000"/>
                      <w:sz w:val="20"/>
                      <w:szCs w:val="20"/>
                    </w:rPr>
                  </w:pPr>
                  <w:r>
                    <w:rPr>
                      <w:sz w:val="20"/>
                      <w:szCs w:val="20"/>
                    </w:rPr>
                    <w:t xml:space="preserve">    </w:t>
                  </w:r>
                </w:p>
                <w:p w:rsidR="00816EFB" w:rsidRPr="00816EFB" w:rsidRDefault="00816EFB" w:rsidP="00F31423">
                  <w:pPr>
                    <w:spacing w:after="0" w:line="240" w:lineRule="auto"/>
                    <w:rPr>
                      <w:color w:val="C00000"/>
                      <w:sz w:val="8"/>
                      <w:szCs w:val="8"/>
                    </w:rPr>
                  </w:pPr>
                </w:p>
                <w:p w:rsidR="00970BDE" w:rsidRDefault="00970BDE" w:rsidP="00F31423">
                  <w:pPr>
                    <w:spacing w:after="0" w:line="240" w:lineRule="auto"/>
                    <w:rPr>
                      <w:sz w:val="20"/>
                      <w:szCs w:val="20"/>
                    </w:rPr>
                  </w:pPr>
                  <w:r w:rsidRPr="00C007DA">
                    <w:rPr>
                      <w:b/>
                      <w:sz w:val="20"/>
                      <w:szCs w:val="20"/>
                    </w:rPr>
                    <w:t>3.</w:t>
                  </w:r>
                  <w:r>
                    <w:rPr>
                      <w:sz w:val="20"/>
                      <w:szCs w:val="20"/>
                    </w:rPr>
                    <w:t xml:space="preserve"> Déduisez-en </w:t>
                  </w:r>
                  <w:r w:rsidR="00642651">
                    <w:rPr>
                      <w:sz w:val="20"/>
                      <w:szCs w:val="20"/>
                    </w:rPr>
                    <w:t>la nationalité de l’entreprise.</w:t>
                  </w:r>
                </w:p>
                <w:p w:rsidR="001438E5" w:rsidRDefault="00F31423" w:rsidP="00F31423">
                  <w:pPr>
                    <w:spacing w:after="0" w:line="240" w:lineRule="auto"/>
                    <w:rPr>
                      <w:color w:val="C00000"/>
                      <w:sz w:val="20"/>
                      <w:szCs w:val="20"/>
                    </w:rPr>
                  </w:pPr>
                  <w:r>
                    <w:rPr>
                      <w:sz w:val="20"/>
                      <w:szCs w:val="20"/>
                    </w:rPr>
                    <w:t xml:space="preserve">    </w:t>
                  </w:r>
                </w:p>
                <w:p w:rsidR="00816EFB" w:rsidRPr="00816EFB" w:rsidRDefault="00816EFB" w:rsidP="00F31423">
                  <w:pPr>
                    <w:spacing w:after="0" w:line="240" w:lineRule="auto"/>
                    <w:rPr>
                      <w:color w:val="C00000"/>
                      <w:sz w:val="8"/>
                      <w:szCs w:val="8"/>
                    </w:rPr>
                  </w:pPr>
                </w:p>
                <w:p w:rsidR="00970BDE" w:rsidRDefault="00970BDE" w:rsidP="00F31423">
                  <w:pPr>
                    <w:spacing w:after="0" w:line="240" w:lineRule="auto"/>
                    <w:rPr>
                      <w:sz w:val="20"/>
                      <w:szCs w:val="20"/>
                    </w:rPr>
                  </w:pPr>
                  <w:r w:rsidRPr="00C007DA">
                    <w:rPr>
                      <w:b/>
                      <w:sz w:val="20"/>
                      <w:szCs w:val="20"/>
                    </w:rPr>
                    <w:t>4.</w:t>
                  </w:r>
                  <w:r>
                    <w:rPr>
                      <w:sz w:val="20"/>
                      <w:szCs w:val="20"/>
                    </w:rPr>
                    <w:t xml:space="preserve"> Précisez le</w:t>
                  </w:r>
                  <w:r w:rsidR="00642651">
                    <w:rPr>
                      <w:sz w:val="20"/>
                      <w:szCs w:val="20"/>
                    </w:rPr>
                    <w:t xml:space="preserve"> numéro SIREN  de l’entreprise.</w:t>
                  </w:r>
                </w:p>
                <w:p w:rsidR="001438E5" w:rsidRDefault="00F31423" w:rsidP="00F31423">
                  <w:pPr>
                    <w:spacing w:after="0" w:line="240" w:lineRule="auto"/>
                    <w:rPr>
                      <w:color w:val="C00000"/>
                      <w:sz w:val="20"/>
                      <w:szCs w:val="20"/>
                    </w:rPr>
                  </w:pPr>
                  <w:r>
                    <w:rPr>
                      <w:sz w:val="20"/>
                      <w:szCs w:val="20"/>
                    </w:rPr>
                    <w:t xml:space="preserve">    </w:t>
                  </w:r>
                </w:p>
                <w:p w:rsidR="00816EFB" w:rsidRPr="00816EFB" w:rsidRDefault="00816EFB" w:rsidP="00F31423">
                  <w:pPr>
                    <w:spacing w:after="0" w:line="240" w:lineRule="auto"/>
                    <w:rPr>
                      <w:color w:val="C00000"/>
                      <w:sz w:val="8"/>
                      <w:szCs w:val="8"/>
                    </w:rPr>
                  </w:pPr>
                </w:p>
                <w:p w:rsidR="00970BDE" w:rsidRDefault="00970BDE" w:rsidP="00F31423">
                  <w:pPr>
                    <w:spacing w:after="0" w:line="240" w:lineRule="auto"/>
                    <w:rPr>
                      <w:sz w:val="20"/>
                      <w:szCs w:val="20"/>
                    </w:rPr>
                  </w:pPr>
                  <w:r w:rsidRPr="00C007DA">
                    <w:rPr>
                      <w:b/>
                      <w:sz w:val="20"/>
                      <w:szCs w:val="20"/>
                    </w:rPr>
                    <w:t>5.</w:t>
                  </w:r>
                  <w:r>
                    <w:rPr>
                      <w:sz w:val="20"/>
                      <w:szCs w:val="20"/>
                    </w:rPr>
                    <w:t xml:space="preserve"> Identif</w:t>
                  </w:r>
                  <w:r w:rsidR="00642651">
                    <w:rPr>
                      <w:sz w:val="20"/>
                      <w:szCs w:val="20"/>
                    </w:rPr>
                    <w:t>iez l’activité de l’entreprise.</w:t>
                  </w:r>
                </w:p>
                <w:p w:rsidR="001438E5" w:rsidRPr="00F31423" w:rsidRDefault="00F31423" w:rsidP="00F31423">
                  <w:pPr>
                    <w:spacing w:after="0" w:line="240" w:lineRule="auto"/>
                    <w:rPr>
                      <w:color w:val="C00000"/>
                      <w:sz w:val="20"/>
                      <w:szCs w:val="20"/>
                    </w:rPr>
                  </w:pPr>
                  <w:r>
                    <w:rPr>
                      <w:sz w:val="20"/>
                      <w:szCs w:val="20"/>
                    </w:rPr>
                    <w:t xml:space="preserve">    </w:t>
                  </w:r>
                </w:p>
              </w:txbxContent>
            </v:textbox>
          </v:shape>
        </w:pict>
      </w:r>
      <w:r w:rsidR="009A7D16" w:rsidRPr="0027027E">
        <w:rPr>
          <w:b/>
          <w:color w:val="FFFFFF" w:themeColor="background1"/>
          <w:sz w:val="24"/>
          <w:szCs w:val="24"/>
        </w:rPr>
        <w:t>Document 2 -</w:t>
      </w:r>
      <w:r w:rsidR="009A7D16" w:rsidRPr="009A7D16">
        <w:rPr>
          <w:b/>
          <w:color w:val="1F497D" w:themeColor="text2"/>
          <w:sz w:val="24"/>
          <w:szCs w:val="24"/>
        </w:rPr>
        <w:t xml:space="preserve"> </w:t>
      </w:r>
      <w:r w:rsidR="00FF2976" w:rsidRPr="009A7D16">
        <w:rPr>
          <w:b/>
          <w:color w:val="1F497D" w:themeColor="text2"/>
          <w:sz w:val="24"/>
          <w:szCs w:val="24"/>
        </w:rPr>
        <w:t>Présentation de l’entreprise C</w:t>
      </w:r>
      <w:r w:rsidR="00421C30">
        <w:rPr>
          <w:b/>
          <w:color w:val="1F497D" w:themeColor="text2"/>
          <w:sz w:val="24"/>
          <w:szCs w:val="24"/>
        </w:rPr>
        <w:t>ARPY</w:t>
      </w:r>
    </w:p>
    <w:p w:rsidR="00FF2976" w:rsidRPr="00164D08" w:rsidRDefault="00FF2976" w:rsidP="003256C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rPr>
          <w:sz w:val="10"/>
          <w:szCs w:val="10"/>
        </w:rPr>
      </w:pPr>
    </w:p>
    <w:p w:rsidR="00FF2976" w:rsidRDefault="00FF2976"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Raison sociale</w:t>
      </w:r>
      <w:r w:rsidRPr="00FF2976">
        <w:rPr>
          <w:sz w:val="16"/>
          <w:szCs w:val="16"/>
        </w:rPr>
        <w:t xml:space="preserve"> : </w:t>
      </w:r>
      <w:r w:rsidR="006B5284">
        <w:rPr>
          <w:sz w:val="16"/>
          <w:szCs w:val="16"/>
        </w:rPr>
        <w:tab/>
      </w:r>
      <w:r w:rsidR="005004A7">
        <w:rPr>
          <w:sz w:val="16"/>
          <w:szCs w:val="16"/>
        </w:rPr>
        <w:tab/>
      </w:r>
      <w:r w:rsidRPr="00FF2976">
        <w:rPr>
          <w:sz w:val="16"/>
          <w:szCs w:val="16"/>
        </w:rPr>
        <w:t>CARPY SAS</w:t>
      </w:r>
      <w:r w:rsidR="00555D2D">
        <w:rPr>
          <w:sz w:val="16"/>
          <w:szCs w:val="16"/>
        </w:rPr>
        <w:tab/>
      </w:r>
    </w:p>
    <w:p w:rsidR="006B5284" w:rsidRDefault="006B5284"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C36629">
        <w:rPr>
          <w:b/>
          <w:sz w:val="16"/>
          <w:szCs w:val="16"/>
        </w:rPr>
        <w:t>Président </w:t>
      </w:r>
      <w:r>
        <w:rPr>
          <w:sz w:val="16"/>
          <w:szCs w:val="16"/>
        </w:rPr>
        <w:t xml:space="preserve">: </w:t>
      </w:r>
      <w:r>
        <w:rPr>
          <w:sz w:val="16"/>
          <w:szCs w:val="16"/>
        </w:rPr>
        <w:tab/>
      </w:r>
      <w:r>
        <w:rPr>
          <w:sz w:val="16"/>
          <w:szCs w:val="16"/>
        </w:rPr>
        <w:tab/>
      </w:r>
      <w:r w:rsidR="005004A7">
        <w:rPr>
          <w:sz w:val="16"/>
          <w:szCs w:val="16"/>
        </w:rPr>
        <w:tab/>
      </w:r>
      <w:r>
        <w:rPr>
          <w:sz w:val="16"/>
          <w:szCs w:val="16"/>
        </w:rPr>
        <w:t>Monsieur Jacques CARPY (15/12/1954)</w:t>
      </w:r>
    </w:p>
    <w:p w:rsidR="003256C0" w:rsidRDefault="003256C0"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b/>
          <w:sz w:val="16"/>
          <w:szCs w:val="16"/>
        </w:rPr>
      </w:pPr>
      <w:r w:rsidRPr="00C36629">
        <w:rPr>
          <w:b/>
          <w:sz w:val="16"/>
          <w:szCs w:val="16"/>
        </w:rPr>
        <w:t>Adresse </w:t>
      </w:r>
      <w:r>
        <w:rPr>
          <w:sz w:val="16"/>
          <w:szCs w:val="16"/>
        </w:rPr>
        <w:t xml:space="preserve">: </w:t>
      </w:r>
      <w:r>
        <w:rPr>
          <w:sz w:val="16"/>
          <w:szCs w:val="16"/>
        </w:rPr>
        <w:tab/>
      </w:r>
      <w:r>
        <w:rPr>
          <w:sz w:val="16"/>
          <w:szCs w:val="16"/>
        </w:rPr>
        <w:tab/>
      </w:r>
      <w:r w:rsidR="005004A7">
        <w:rPr>
          <w:sz w:val="16"/>
          <w:szCs w:val="16"/>
        </w:rPr>
        <w:tab/>
      </w:r>
      <w:r>
        <w:rPr>
          <w:sz w:val="16"/>
          <w:szCs w:val="16"/>
        </w:rPr>
        <w:t>20 rue Nationale – 37000 Tours</w:t>
      </w:r>
    </w:p>
    <w:p w:rsidR="003256C0" w:rsidRDefault="003256C0"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b/>
          <w:sz w:val="16"/>
          <w:szCs w:val="16"/>
        </w:rPr>
      </w:pPr>
      <w:r w:rsidRPr="00C36629">
        <w:rPr>
          <w:b/>
          <w:sz w:val="16"/>
          <w:szCs w:val="16"/>
        </w:rPr>
        <w:t>Téléphone</w:t>
      </w:r>
      <w:r>
        <w:rPr>
          <w:sz w:val="16"/>
          <w:szCs w:val="16"/>
        </w:rPr>
        <w:t> </w:t>
      </w:r>
      <w:r>
        <w:rPr>
          <w:sz w:val="16"/>
          <w:szCs w:val="16"/>
        </w:rPr>
        <w:tab/>
      </w:r>
      <w:r>
        <w:rPr>
          <w:sz w:val="16"/>
          <w:szCs w:val="16"/>
        </w:rPr>
        <w:tab/>
      </w:r>
      <w:r w:rsidR="005004A7">
        <w:rPr>
          <w:sz w:val="16"/>
          <w:szCs w:val="16"/>
        </w:rPr>
        <w:tab/>
      </w:r>
      <w:r>
        <w:rPr>
          <w:sz w:val="16"/>
          <w:szCs w:val="16"/>
        </w:rPr>
        <w:t xml:space="preserve"> 02 47 78 15 00</w:t>
      </w:r>
    </w:p>
    <w:p w:rsidR="00DE5FC0" w:rsidRDefault="00555D2D"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Enseigne </w:t>
      </w:r>
      <w:r>
        <w:rPr>
          <w:sz w:val="16"/>
          <w:szCs w:val="16"/>
        </w:rPr>
        <w:t>:</w:t>
      </w:r>
      <w:r w:rsidR="00A94088">
        <w:rPr>
          <w:sz w:val="16"/>
          <w:szCs w:val="16"/>
        </w:rPr>
        <w:tab/>
      </w:r>
      <w:r w:rsidR="00A94088">
        <w:rPr>
          <w:sz w:val="16"/>
          <w:szCs w:val="16"/>
        </w:rPr>
        <w:tab/>
      </w:r>
      <w:r w:rsidR="005004A7">
        <w:rPr>
          <w:sz w:val="16"/>
          <w:szCs w:val="16"/>
        </w:rPr>
        <w:tab/>
      </w:r>
      <w:r>
        <w:rPr>
          <w:sz w:val="16"/>
          <w:szCs w:val="16"/>
        </w:rPr>
        <w:t xml:space="preserve"> </w:t>
      </w:r>
      <w:r w:rsidR="00642EA3">
        <w:rPr>
          <w:sz w:val="16"/>
          <w:szCs w:val="16"/>
        </w:rPr>
        <w:t>CARPY</w:t>
      </w:r>
      <w:r w:rsidR="00A94436">
        <w:rPr>
          <w:sz w:val="16"/>
          <w:szCs w:val="16"/>
        </w:rPr>
        <w:t xml:space="preserve"> / Ferme de la Liodière</w:t>
      </w:r>
    </w:p>
    <w:p w:rsidR="002918D1" w:rsidRPr="00517901" w:rsidRDefault="002918D1"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Forme juridique</w:t>
      </w:r>
      <w:r>
        <w:rPr>
          <w:sz w:val="16"/>
          <w:szCs w:val="16"/>
        </w:rPr>
        <w:t xml:space="preserve"> : </w:t>
      </w:r>
      <w:r w:rsidR="006B5284">
        <w:rPr>
          <w:sz w:val="16"/>
          <w:szCs w:val="16"/>
        </w:rPr>
        <w:tab/>
      </w:r>
      <w:r w:rsidR="005004A7">
        <w:rPr>
          <w:sz w:val="16"/>
          <w:szCs w:val="16"/>
        </w:rPr>
        <w:tab/>
      </w:r>
      <w:r>
        <w:rPr>
          <w:sz w:val="16"/>
          <w:szCs w:val="16"/>
        </w:rPr>
        <w:t xml:space="preserve">Société par Actions </w:t>
      </w:r>
      <w:r w:rsidR="001C7397">
        <w:rPr>
          <w:sz w:val="16"/>
          <w:szCs w:val="16"/>
        </w:rPr>
        <w:t>S</w:t>
      </w:r>
      <w:r>
        <w:rPr>
          <w:sz w:val="16"/>
          <w:szCs w:val="16"/>
        </w:rPr>
        <w:t>implifiée</w:t>
      </w:r>
    </w:p>
    <w:p w:rsidR="003256C0" w:rsidRDefault="00F555F7"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Capital social</w:t>
      </w:r>
      <w:r>
        <w:rPr>
          <w:sz w:val="16"/>
          <w:szCs w:val="16"/>
        </w:rPr>
        <w:t> :</w:t>
      </w:r>
      <w:r w:rsidR="006B5284">
        <w:rPr>
          <w:sz w:val="16"/>
          <w:szCs w:val="16"/>
        </w:rPr>
        <w:tab/>
      </w:r>
      <w:r w:rsidR="005004A7">
        <w:rPr>
          <w:sz w:val="16"/>
          <w:szCs w:val="16"/>
        </w:rPr>
        <w:tab/>
      </w:r>
      <w:r w:rsidR="003138E5">
        <w:rPr>
          <w:sz w:val="16"/>
          <w:szCs w:val="16"/>
        </w:rPr>
        <w:t xml:space="preserve"> 247 4</w:t>
      </w:r>
      <w:r>
        <w:rPr>
          <w:sz w:val="16"/>
          <w:szCs w:val="16"/>
        </w:rPr>
        <w:t>65 €</w:t>
      </w:r>
    </w:p>
    <w:p w:rsidR="002918D1" w:rsidRDefault="002918D1"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Date de création</w:t>
      </w:r>
      <w:r>
        <w:rPr>
          <w:sz w:val="16"/>
          <w:szCs w:val="16"/>
        </w:rPr>
        <w:t xml:space="preserve"> : </w:t>
      </w:r>
      <w:r w:rsidR="006B5284">
        <w:rPr>
          <w:sz w:val="16"/>
          <w:szCs w:val="16"/>
        </w:rPr>
        <w:tab/>
      </w:r>
      <w:r w:rsidR="005004A7">
        <w:rPr>
          <w:sz w:val="16"/>
          <w:szCs w:val="16"/>
        </w:rPr>
        <w:tab/>
      </w:r>
      <w:r>
        <w:rPr>
          <w:sz w:val="16"/>
          <w:szCs w:val="16"/>
        </w:rPr>
        <w:t>25/11/1987</w:t>
      </w:r>
    </w:p>
    <w:p w:rsidR="003256C0" w:rsidRDefault="00555D2D"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F555F7">
        <w:rPr>
          <w:b/>
          <w:sz w:val="16"/>
          <w:szCs w:val="16"/>
        </w:rPr>
        <w:t>Chiffre d’affaires 20</w:t>
      </w:r>
      <w:r w:rsidR="009B6CC2">
        <w:rPr>
          <w:b/>
          <w:sz w:val="16"/>
          <w:szCs w:val="16"/>
        </w:rPr>
        <w:t>1</w:t>
      </w:r>
      <w:r w:rsidRPr="00F555F7">
        <w:rPr>
          <w:b/>
          <w:sz w:val="16"/>
          <w:szCs w:val="16"/>
        </w:rPr>
        <w:t>0</w:t>
      </w:r>
      <w:r>
        <w:rPr>
          <w:sz w:val="16"/>
          <w:szCs w:val="16"/>
        </w:rPr>
        <w:t> :</w:t>
      </w:r>
      <w:r w:rsidR="005004A7">
        <w:rPr>
          <w:sz w:val="16"/>
          <w:szCs w:val="16"/>
        </w:rPr>
        <w:tab/>
      </w:r>
      <w:r w:rsidR="005004A7">
        <w:rPr>
          <w:sz w:val="16"/>
          <w:szCs w:val="16"/>
        </w:rPr>
        <w:tab/>
      </w:r>
      <w:r>
        <w:rPr>
          <w:sz w:val="16"/>
          <w:szCs w:val="16"/>
        </w:rPr>
        <w:t xml:space="preserve"> </w:t>
      </w:r>
      <w:r w:rsidR="009B6CC2">
        <w:rPr>
          <w:sz w:val="16"/>
          <w:szCs w:val="16"/>
        </w:rPr>
        <w:t>1 832 531</w:t>
      </w:r>
      <w:r>
        <w:rPr>
          <w:sz w:val="16"/>
          <w:szCs w:val="16"/>
        </w:rPr>
        <w:t xml:space="preserve"> €</w:t>
      </w:r>
    </w:p>
    <w:p w:rsidR="003256C0" w:rsidRDefault="003256C0"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b/>
          <w:sz w:val="16"/>
          <w:szCs w:val="16"/>
        </w:rPr>
      </w:pPr>
      <w:r w:rsidRPr="00517901">
        <w:rPr>
          <w:b/>
          <w:sz w:val="16"/>
          <w:szCs w:val="16"/>
        </w:rPr>
        <w:t>RCS </w:t>
      </w:r>
      <w:r>
        <w:rPr>
          <w:sz w:val="16"/>
          <w:szCs w:val="16"/>
        </w:rPr>
        <w:t xml:space="preserve">: </w:t>
      </w:r>
      <w:r>
        <w:rPr>
          <w:sz w:val="16"/>
          <w:szCs w:val="16"/>
        </w:rPr>
        <w:tab/>
      </w:r>
      <w:r>
        <w:rPr>
          <w:sz w:val="16"/>
          <w:szCs w:val="16"/>
        </w:rPr>
        <w:tab/>
      </w:r>
      <w:r w:rsidR="005004A7">
        <w:rPr>
          <w:sz w:val="16"/>
          <w:szCs w:val="16"/>
        </w:rPr>
        <w:tab/>
      </w:r>
      <w:r w:rsidRPr="00517901">
        <w:rPr>
          <w:sz w:val="16"/>
          <w:szCs w:val="16"/>
        </w:rPr>
        <w:t>Tours B 342 980 737</w:t>
      </w:r>
    </w:p>
    <w:p w:rsidR="003256C0" w:rsidRDefault="003B5912"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b/>
          <w:sz w:val="16"/>
          <w:szCs w:val="16"/>
        </w:rPr>
      </w:pPr>
      <w:r>
        <w:rPr>
          <w:b/>
          <w:sz w:val="16"/>
          <w:szCs w:val="16"/>
        </w:rPr>
        <w:t>SIREN</w:t>
      </w:r>
      <w:r w:rsidR="003256C0" w:rsidRPr="006B5284">
        <w:rPr>
          <w:b/>
          <w:sz w:val="16"/>
          <w:szCs w:val="16"/>
        </w:rPr>
        <w:t> </w:t>
      </w:r>
      <w:r w:rsidR="003256C0">
        <w:rPr>
          <w:sz w:val="16"/>
          <w:szCs w:val="16"/>
        </w:rPr>
        <w:t xml:space="preserve">: </w:t>
      </w:r>
      <w:r w:rsidR="003256C0">
        <w:rPr>
          <w:sz w:val="16"/>
          <w:szCs w:val="16"/>
        </w:rPr>
        <w:tab/>
      </w:r>
      <w:r w:rsidR="003256C0">
        <w:rPr>
          <w:sz w:val="16"/>
          <w:szCs w:val="16"/>
        </w:rPr>
        <w:tab/>
      </w:r>
      <w:r w:rsidR="005004A7">
        <w:rPr>
          <w:sz w:val="16"/>
          <w:szCs w:val="16"/>
        </w:rPr>
        <w:tab/>
      </w:r>
      <w:r w:rsidR="003256C0">
        <w:rPr>
          <w:sz w:val="16"/>
          <w:szCs w:val="16"/>
        </w:rPr>
        <w:t>342 980 737</w:t>
      </w:r>
    </w:p>
    <w:p w:rsidR="003256C0" w:rsidRDefault="003B5912"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b/>
          <w:sz w:val="16"/>
          <w:szCs w:val="16"/>
        </w:rPr>
      </w:pPr>
      <w:r>
        <w:rPr>
          <w:b/>
          <w:sz w:val="16"/>
          <w:szCs w:val="16"/>
        </w:rPr>
        <w:t>SIRET</w:t>
      </w:r>
      <w:r w:rsidR="003256C0" w:rsidRPr="006B5284">
        <w:rPr>
          <w:b/>
          <w:sz w:val="16"/>
          <w:szCs w:val="16"/>
        </w:rPr>
        <w:t> </w:t>
      </w:r>
      <w:r w:rsidR="003256C0">
        <w:rPr>
          <w:sz w:val="16"/>
          <w:szCs w:val="16"/>
        </w:rPr>
        <w:t>:</w:t>
      </w:r>
      <w:r w:rsidR="003256C0">
        <w:rPr>
          <w:sz w:val="16"/>
          <w:szCs w:val="16"/>
        </w:rPr>
        <w:tab/>
      </w:r>
      <w:r w:rsidR="003256C0">
        <w:rPr>
          <w:sz w:val="16"/>
          <w:szCs w:val="16"/>
        </w:rPr>
        <w:tab/>
      </w:r>
      <w:r w:rsidR="005004A7">
        <w:rPr>
          <w:sz w:val="16"/>
          <w:szCs w:val="16"/>
        </w:rPr>
        <w:tab/>
      </w:r>
      <w:r w:rsidR="003256C0">
        <w:rPr>
          <w:sz w:val="16"/>
          <w:szCs w:val="16"/>
        </w:rPr>
        <w:t>342 980 737 00015</w:t>
      </w:r>
    </w:p>
    <w:p w:rsidR="002918D1" w:rsidRDefault="006B5284" w:rsidP="005004A7">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567"/>
        <w:rPr>
          <w:sz w:val="16"/>
          <w:szCs w:val="16"/>
        </w:rPr>
      </w:pPr>
      <w:r w:rsidRPr="006B5284">
        <w:rPr>
          <w:b/>
          <w:sz w:val="16"/>
          <w:szCs w:val="16"/>
        </w:rPr>
        <w:t>Code APE</w:t>
      </w:r>
      <w:r>
        <w:rPr>
          <w:sz w:val="16"/>
          <w:szCs w:val="16"/>
        </w:rPr>
        <w:t xml:space="preserve"> : </w:t>
      </w:r>
      <w:r w:rsidR="003256C0">
        <w:rPr>
          <w:sz w:val="16"/>
          <w:szCs w:val="16"/>
        </w:rPr>
        <w:tab/>
      </w:r>
      <w:r w:rsidR="003256C0">
        <w:rPr>
          <w:sz w:val="16"/>
          <w:szCs w:val="16"/>
        </w:rPr>
        <w:tab/>
      </w:r>
      <w:r w:rsidR="005004A7">
        <w:rPr>
          <w:sz w:val="16"/>
          <w:szCs w:val="16"/>
        </w:rPr>
        <w:tab/>
      </w:r>
      <w:r>
        <w:rPr>
          <w:sz w:val="16"/>
          <w:szCs w:val="16"/>
        </w:rPr>
        <w:t>9602A / Coiffure</w:t>
      </w:r>
    </w:p>
    <w:p w:rsidR="008821B1" w:rsidRPr="008821B1" w:rsidRDefault="008821B1" w:rsidP="003256C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4937" w:firstLine="708"/>
        <w:rPr>
          <w:sz w:val="10"/>
          <w:szCs w:val="10"/>
        </w:rPr>
      </w:pPr>
    </w:p>
    <w:p w:rsidR="003E6B39" w:rsidRPr="005D741B" w:rsidRDefault="003E6B39" w:rsidP="004D3D81">
      <w:pPr>
        <w:spacing w:after="0" w:line="240" w:lineRule="auto"/>
        <w:rPr>
          <w:sz w:val="20"/>
          <w:szCs w:val="20"/>
        </w:rPr>
      </w:pPr>
    </w:p>
    <w:p w:rsidR="007568EB" w:rsidRPr="005D741B" w:rsidRDefault="001B2BD0" w:rsidP="004D3D81">
      <w:pPr>
        <w:spacing w:after="0" w:line="240" w:lineRule="auto"/>
        <w:rPr>
          <w:sz w:val="20"/>
          <w:szCs w:val="20"/>
        </w:rPr>
      </w:pPr>
      <w:r w:rsidRPr="00FE22D7">
        <w:rPr>
          <w:rFonts w:ascii="Cooper Black" w:hAnsi="Cooper Black"/>
          <w:color w:val="FF9933"/>
          <w:sz w:val="30"/>
          <w:szCs w:val="30"/>
        </w:rPr>
        <w:t>Activité</w:t>
      </w:r>
      <w:r>
        <w:rPr>
          <w:rFonts w:ascii="Cooper Black" w:hAnsi="Cooper Black"/>
          <w:color w:val="FF9933"/>
          <w:sz w:val="30"/>
          <w:szCs w:val="30"/>
        </w:rPr>
        <w:t xml:space="preserve"> 2 – Rôle d’une entreprise</w:t>
      </w:r>
    </w:p>
    <w:p w:rsidR="007568EB" w:rsidRPr="0094685B" w:rsidRDefault="007568EB" w:rsidP="004D3D81">
      <w:pPr>
        <w:spacing w:after="0" w:line="240" w:lineRule="auto"/>
        <w:rPr>
          <w:sz w:val="16"/>
          <w:szCs w:val="16"/>
        </w:rPr>
      </w:pPr>
    </w:p>
    <w:p w:rsidR="001B2BD0" w:rsidRDefault="001B2BD0" w:rsidP="004D3D81">
      <w:pPr>
        <w:spacing w:after="0" w:line="240" w:lineRule="auto"/>
        <w:rPr>
          <w:sz w:val="20"/>
          <w:szCs w:val="20"/>
        </w:rPr>
      </w:pPr>
      <w:r>
        <w:rPr>
          <w:sz w:val="20"/>
          <w:szCs w:val="20"/>
        </w:rPr>
        <w:t>Votre responsable vous charge maintenant d’étudier les fonctions principales d’un salon de coiffure.</w:t>
      </w:r>
    </w:p>
    <w:p w:rsidR="001B2BD0" w:rsidRPr="001B2BD0" w:rsidRDefault="001B2BD0" w:rsidP="004D3D81">
      <w:pPr>
        <w:spacing w:after="0" w:line="240" w:lineRule="auto"/>
        <w:rPr>
          <w:b/>
          <w:sz w:val="20"/>
          <w:szCs w:val="20"/>
        </w:rPr>
      </w:pPr>
      <w:r w:rsidRPr="001B2BD0">
        <w:rPr>
          <w:b/>
          <w:sz w:val="20"/>
          <w:szCs w:val="20"/>
        </w:rPr>
        <w:t>Lisez les documents 3 à 5 puis répondez aux questions.</w:t>
      </w:r>
    </w:p>
    <w:p w:rsidR="005A647E" w:rsidRPr="005D741B" w:rsidRDefault="005A647E" w:rsidP="004D3D81">
      <w:pPr>
        <w:spacing w:after="0" w:line="240" w:lineRule="auto"/>
        <w:rPr>
          <w:b/>
          <w:sz w:val="20"/>
          <w:szCs w:val="20"/>
        </w:rPr>
      </w:pPr>
    </w:p>
    <w:p w:rsidR="001B2BD0" w:rsidRPr="00E87775" w:rsidRDefault="002A671F" w:rsidP="00E87775">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color w:val="1F497D" w:themeColor="text2"/>
          <w:sz w:val="10"/>
          <w:szCs w:val="10"/>
        </w:rPr>
      </w:pPr>
      <w:r w:rsidRPr="0027027E">
        <w:rPr>
          <w:b/>
          <w:color w:val="FFFFFF" w:themeColor="background1"/>
          <w:sz w:val="24"/>
          <w:szCs w:val="24"/>
        </w:rPr>
        <w:t>Document 3 -</w:t>
      </w:r>
      <w:r>
        <w:rPr>
          <w:b/>
          <w:color w:val="1F497D" w:themeColor="text2"/>
          <w:sz w:val="24"/>
          <w:szCs w:val="24"/>
        </w:rPr>
        <w:t xml:space="preserve"> </w:t>
      </w:r>
      <w:r w:rsidR="001B2BD0" w:rsidRPr="00E87775">
        <w:rPr>
          <w:b/>
          <w:color w:val="1F497D" w:themeColor="text2"/>
          <w:sz w:val="24"/>
          <w:szCs w:val="24"/>
        </w:rPr>
        <w:t>Quelles sont les fonctions principales d’une entreprise ?</w:t>
      </w:r>
    </w:p>
    <w:p w:rsidR="0026388F" w:rsidRPr="0026388F" w:rsidRDefault="0026388F"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1B2BD0" w:rsidRPr="00FF2976"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Les entreprises ont plusieurs types d’activités</w:t>
      </w:r>
      <w:r w:rsidRPr="00FF2976">
        <w:rPr>
          <w:sz w:val="16"/>
          <w:szCs w:val="16"/>
        </w:rPr>
        <w:t> :</w:t>
      </w:r>
    </w:p>
    <w:p w:rsid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6"/>
          <w:szCs w:val="16"/>
        </w:rPr>
      </w:pPr>
      <w:r w:rsidRPr="00FF2976">
        <w:rPr>
          <w:sz w:val="16"/>
          <w:szCs w:val="16"/>
        </w:rPr>
        <w:sym w:font="Wingdings" w:char="F077"/>
      </w:r>
      <w:r w:rsidRPr="00FF2976">
        <w:rPr>
          <w:sz w:val="16"/>
          <w:szCs w:val="16"/>
        </w:rPr>
        <w:t xml:space="preserve"> </w:t>
      </w:r>
      <w:r>
        <w:rPr>
          <w:sz w:val="16"/>
          <w:szCs w:val="16"/>
        </w:rPr>
        <w:t xml:space="preserve">L’achat de </w:t>
      </w:r>
      <w:r w:rsidRPr="001B2BD0">
        <w:rPr>
          <w:b/>
          <w:sz w:val="16"/>
          <w:szCs w:val="16"/>
        </w:rPr>
        <w:t>matières premières pour</w:t>
      </w:r>
      <w:r>
        <w:rPr>
          <w:sz w:val="16"/>
          <w:szCs w:val="16"/>
        </w:rPr>
        <w:t xml:space="preserve"> </w:t>
      </w:r>
      <w:r w:rsidRPr="001B2BD0">
        <w:rPr>
          <w:b/>
          <w:sz w:val="16"/>
          <w:szCs w:val="16"/>
        </w:rPr>
        <w:t>produire des biens et des services</w:t>
      </w:r>
      <w:r>
        <w:rPr>
          <w:sz w:val="16"/>
          <w:szCs w:val="16"/>
        </w:rPr>
        <w:t>.</w:t>
      </w:r>
    </w:p>
    <w:p w:rsid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6"/>
          <w:szCs w:val="16"/>
        </w:rPr>
      </w:pPr>
      <w:r>
        <w:rPr>
          <w:sz w:val="16"/>
          <w:szCs w:val="16"/>
        </w:rPr>
        <w:sym w:font="Wingdings" w:char="F077"/>
      </w:r>
      <w:r>
        <w:rPr>
          <w:sz w:val="16"/>
          <w:szCs w:val="16"/>
        </w:rPr>
        <w:t xml:space="preserve"> L’achat de </w:t>
      </w:r>
      <w:r w:rsidRPr="001B2BD0">
        <w:rPr>
          <w:b/>
          <w:sz w:val="16"/>
          <w:szCs w:val="16"/>
        </w:rPr>
        <w:t>marchandises revendues en l’état</w:t>
      </w:r>
      <w:r>
        <w:rPr>
          <w:sz w:val="16"/>
          <w:szCs w:val="16"/>
        </w:rPr>
        <w:t>.</w:t>
      </w:r>
    </w:p>
    <w:p w:rsidR="001B2BD0" w:rsidRP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sz w:val="10"/>
          <w:szCs w:val="10"/>
        </w:rPr>
      </w:pPr>
    </w:p>
    <w:p w:rsid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Les biens et/ou les services sont revendus à des e</w:t>
      </w:r>
      <w:r w:rsidRPr="001B2BD0">
        <w:rPr>
          <w:b/>
          <w:sz w:val="16"/>
          <w:szCs w:val="16"/>
        </w:rPr>
        <w:t>ntreprises</w:t>
      </w:r>
      <w:r>
        <w:rPr>
          <w:sz w:val="16"/>
          <w:szCs w:val="16"/>
        </w:rPr>
        <w:t xml:space="preserve"> et/ou à des </w:t>
      </w:r>
      <w:r w:rsidRPr="001B2BD0">
        <w:rPr>
          <w:b/>
          <w:sz w:val="16"/>
          <w:szCs w:val="16"/>
        </w:rPr>
        <w:t>particuliers</w:t>
      </w:r>
      <w:r>
        <w:rPr>
          <w:sz w:val="16"/>
          <w:szCs w:val="16"/>
        </w:rPr>
        <w:t>.</w:t>
      </w:r>
    </w:p>
    <w:p w:rsidR="001B2BD0" w:rsidRP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Les </w:t>
      </w:r>
      <w:r w:rsidRPr="001B2BD0">
        <w:rPr>
          <w:b/>
          <w:sz w:val="16"/>
          <w:szCs w:val="16"/>
        </w:rPr>
        <w:t>biens</w:t>
      </w:r>
      <w:r>
        <w:rPr>
          <w:sz w:val="16"/>
          <w:szCs w:val="16"/>
        </w:rPr>
        <w:t xml:space="preserve"> sont des produits matériels qui ont une existence physique réelle (ex. : une voiture, un téléphone portable, une armoire…)</w:t>
      </w:r>
    </w:p>
    <w:p w:rsid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Les </w:t>
      </w:r>
      <w:r w:rsidRPr="001B2BD0">
        <w:rPr>
          <w:b/>
          <w:sz w:val="16"/>
          <w:szCs w:val="16"/>
        </w:rPr>
        <w:t xml:space="preserve">services </w:t>
      </w:r>
      <w:r>
        <w:rPr>
          <w:sz w:val="16"/>
          <w:szCs w:val="16"/>
        </w:rPr>
        <w:t xml:space="preserve">sont des prestations immatérielles qui n’ont pas une existence physique réelle (ex. : l’assurance de la voiture, une communication </w:t>
      </w:r>
    </w:p>
    <w:p w:rsidR="001B2BD0" w:rsidRPr="001B2BD0"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téléphonique, l’installation à domicile de l’armoire…).</w:t>
      </w:r>
    </w:p>
    <w:p w:rsidR="001B2BD0" w:rsidRPr="008821B1" w:rsidRDefault="001B2BD0" w:rsidP="001B2BD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i/>
          <w:sz w:val="10"/>
          <w:szCs w:val="10"/>
        </w:rPr>
      </w:pPr>
    </w:p>
    <w:p w:rsidR="00630306" w:rsidRDefault="005C1639" w:rsidP="00841DEA">
      <w:pPr>
        <w:spacing w:after="0" w:line="240" w:lineRule="auto"/>
        <w:ind w:left="774"/>
        <w:rPr>
          <w:i/>
          <w:sz w:val="14"/>
          <w:szCs w:val="14"/>
        </w:rPr>
      </w:pPr>
      <w:r>
        <w:rPr>
          <w:i/>
          <w:noProof/>
          <w:sz w:val="14"/>
          <w:szCs w:val="14"/>
          <w:lang w:eastAsia="fr-FR"/>
        </w:rPr>
        <w:drawing>
          <wp:anchor distT="0" distB="0" distL="114300" distR="114300" simplePos="0" relativeHeight="251687936" behindDoc="0" locked="0" layoutInCell="1" allowOverlap="1">
            <wp:simplePos x="0" y="0"/>
            <wp:positionH relativeFrom="column">
              <wp:posOffset>171449</wp:posOffset>
            </wp:positionH>
            <wp:positionV relativeFrom="paragraph">
              <wp:posOffset>84859</wp:posOffset>
            </wp:positionV>
            <wp:extent cx="465859" cy="457200"/>
            <wp:effectExtent l="19050" t="0" r="0" b="0"/>
            <wp:wrapNone/>
            <wp:docPr id="5" name="il_fi" descr="http://www.diano-environnement.fr/imag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ano-environnement.fr/images/info.jpg"/>
                    <pic:cNvPicPr>
                      <a:picLocks noChangeAspect="1" noChangeArrowheads="1"/>
                    </pic:cNvPicPr>
                  </pic:nvPicPr>
                  <pic:blipFill>
                    <a:blip r:embed="rId12" cstate="print"/>
                    <a:srcRect/>
                    <a:stretch>
                      <a:fillRect/>
                    </a:stretch>
                  </pic:blipFill>
                  <pic:spPr bwMode="auto">
                    <a:xfrm>
                      <a:off x="0" y="0"/>
                      <a:ext cx="465859" cy="457200"/>
                    </a:xfrm>
                    <a:prstGeom prst="rect">
                      <a:avLst/>
                    </a:prstGeom>
                    <a:noFill/>
                    <a:ln w="9525">
                      <a:noFill/>
                      <a:miter lim="800000"/>
                      <a:headEnd/>
                      <a:tailEnd/>
                    </a:ln>
                  </pic:spPr>
                </pic:pic>
              </a:graphicData>
            </a:graphic>
          </wp:anchor>
        </w:drawing>
      </w:r>
    </w:p>
    <w:p w:rsidR="007568EB" w:rsidRPr="00841DEA" w:rsidRDefault="007568EB" w:rsidP="00BE223D">
      <w:pPr>
        <w:pStyle w:val="Paragraphedeliste"/>
        <w:numPr>
          <w:ilvl w:val="0"/>
          <w:numId w:val="9"/>
        </w:numPr>
        <w:spacing w:after="0" w:line="240" w:lineRule="auto"/>
        <w:ind w:left="1418" w:hanging="284"/>
        <w:rPr>
          <w:i/>
          <w:sz w:val="14"/>
          <w:szCs w:val="14"/>
        </w:rPr>
      </w:pPr>
      <w:r w:rsidRPr="00841DEA">
        <w:rPr>
          <w:b/>
          <w:i/>
          <w:sz w:val="14"/>
          <w:szCs w:val="14"/>
        </w:rPr>
        <w:t>APE</w:t>
      </w:r>
      <w:r w:rsidRPr="00841DEA">
        <w:rPr>
          <w:i/>
          <w:sz w:val="14"/>
          <w:szCs w:val="14"/>
        </w:rPr>
        <w:t> :</w:t>
      </w:r>
      <w:r w:rsidR="00BE223D" w:rsidRPr="00841DEA">
        <w:rPr>
          <w:i/>
          <w:sz w:val="14"/>
          <w:szCs w:val="14"/>
        </w:rPr>
        <w:t xml:space="preserve"> </w:t>
      </w:r>
      <w:r w:rsidR="00BE223D" w:rsidRPr="00841DEA">
        <w:rPr>
          <w:b/>
          <w:i/>
          <w:sz w:val="14"/>
          <w:szCs w:val="14"/>
        </w:rPr>
        <w:t>A</w:t>
      </w:r>
      <w:r w:rsidR="00BE223D" w:rsidRPr="00841DEA">
        <w:rPr>
          <w:i/>
          <w:sz w:val="14"/>
          <w:szCs w:val="14"/>
        </w:rPr>
        <w:t xml:space="preserve">ctivité </w:t>
      </w:r>
      <w:r w:rsidR="00BE223D" w:rsidRPr="00841DEA">
        <w:rPr>
          <w:b/>
          <w:i/>
          <w:sz w:val="14"/>
          <w:szCs w:val="14"/>
        </w:rPr>
        <w:t>P</w:t>
      </w:r>
      <w:r w:rsidR="00BE223D" w:rsidRPr="00841DEA">
        <w:rPr>
          <w:i/>
          <w:sz w:val="14"/>
          <w:szCs w:val="14"/>
        </w:rPr>
        <w:t xml:space="preserve">rincipale </w:t>
      </w:r>
      <w:r w:rsidR="00BE223D" w:rsidRPr="00841DEA">
        <w:rPr>
          <w:b/>
          <w:i/>
          <w:sz w:val="14"/>
          <w:szCs w:val="14"/>
        </w:rPr>
        <w:t>E</w:t>
      </w:r>
      <w:r w:rsidR="00BE223D" w:rsidRPr="00841DEA">
        <w:rPr>
          <w:i/>
          <w:sz w:val="14"/>
          <w:szCs w:val="14"/>
        </w:rPr>
        <w:t>xercée</w:t>
      </w:r>
      <w:r w:rsidR="00841DEA" w:rsidRPr="00841DEA">
        <w:rPr>
          <w:i/>
          <w:sz w:val="14"/>
          <w:szCs w:val="14"/>
        </w:rPr>
        <w:tab/>
      </w:r>
    </w:p>
    <w:p w:rsidR="007568EB" w:rsidRPr="00841DEA" w:rsidRDefault="007568EB" w:rsidP="00BE223D">
      <w:pPr>
        <w:pStyle w:val="Paragraphedeliste"/>
        <w:numPr>
          <w:ilvl w:val="0"/>
          <w:numId w:val="9"/>
        </w:numPr>
        <w:spacing w:after="0" w:line="240" w:lineRule="auto"/>
        <w:ind w:left="1418" w:hanging="284"/>
        <w:rPr>
          <w:i/>
          <w:sz w:val="14"/>
          <w:szCs w:val="14"/>
        </w:rPr>
      </w:pPr>
      <w:r w:rsidRPr="00841DEA">
        <w:rPr>
          <w:b/>
          <w:i/>
          <w:sz w:val="14"/>
          <w:szCs w:val="14"/>
        </w:rPr>
        <w:t>RCS</w:t>
      </w:r>
      <w:r w:rsidRPr="00841DEA">
        <w:rPr>
          <w:i/>
          <w:sz w:val="14"/>
          <w:szCs w:val="14"/>
        </w:rPr>
        <w:t> :</w:t>
      </w:r>
      <w:r w:rsidR="00BE223D" w:rsidRPr="00841DEA">
        <w:rPr>
          <w:i/>
          <w:sz w:val="14"/>
          <w:szCs w:val="14"/>
        </w:rPr>
        <w:t xml:space="preserve"> </w:t>
      </w:r>
      <w:r w:rsidR="00BE223D" w:rsidRPr="00841DEA">
        <w:rPr>
          <w:b/>
          <w:i/>
          <w:sz w:val="14"/>
          <w:szCs w:val="14"/>
        </w:rPr>
        <w:t>R</w:t>
      </w:r>
      <w:r w:rsidR="00BE223D" w:rsidRPr="00841DEA">
        <w:rPr>
          <w:i/>
          <w:sz w:val="14"/>
          <w:szCs w:val="14"/>
        </w:rPr>
        <w:t xml:space="preserve">egistre du </w:t>
      </w:r>
      <w:r w:rsidR="00BE223D" w:rsidRPr="00841DEA">
        <w:rPr>
          <w:b/>
          <w:i/>
          <w:sz w:val="14"/>
          <w:szCs w:val="14"/>
        </w:rPr>
        <w:t>C</w:t>
      </w:r>
      <w:r w:rsidR="00BE223D" w:rsidRPr="00841DEA">
        <w:rPr>
          <w:i/>
          <w:sz w:val="14"/>
          <w:szCs w:val="14"/>
        </w:rPr>
        <w:t xml:space="preserve">ommerce et des </w:t>
      </w:r>
      <w:r w:rsidR="00BE223D" w:rsidRPr="00841DEA">
        <w:rPr>
          <w:b/>
          <w:i/>
          <w:sz w:val="14"/>
          <w:szCs w:val="14"/>
        </w:rPr>
        <w:t>S</w:t>
      </w:r>
      <w:r w:rsidR="00BE223D" w:rsidRPr="00841DEA">
        <w:rPr>
          <w:i/>
          <w:sz w:val="14"/>
          <w:szCs w:val="14"/>
        </w:rPr>
        <w:t>ociétés</w:t>
      </w:r>
    </w:p>
    <w:p w:rsidR="007568EB" w:rsidRPr="00841DEA" w:rsidRDefault="007568EB" w:rsidP="00BE223D">
      <w:pPr>
        <w:pStyle w:val="Paragraphedeliste"/>
        <w:numPr>
          <w:ilvl w:val="0"/>
          <w:numId w:val="9"/>
        </w:numPr>
        <w:spacing w:after="0" w:line="240" w:lineRule="auto"/>
        <w:ind w:left="1418" w:hanging="284"/>
        <w:rPr>
          <w:i/>
          <w:sz w:val="14"/>
          <w:szCs w:val="14"/>
        </w:rPr>
      </w:pPr>
      <w:r w:rsidRPr="00841DEA">
        <w:rPr>
          <w:b/>
          <w:i/>
          <w:sz w:val="14"/>
          <w:szCs w:val="14"/>
        </w:rPr>
        <w:t>SIREN </w:t>
      </w:r>
      <w:r w:rsidRPr="00841DEA">
        <w:rPr>
          <w:i/>
          <w:sz w:val="14"/>
          <w:szCs w:val="14"/>
        </w:rPr>
        <w:t>:</w:t>
      </w:r>
      <w:r w:rsidR="00BE223D" w:rsidRPr="00841DEA">
        <w:rPr>
          <w:i/>
          <w:sz w:val="14"/>
          <w:szCs w:val="14"/>
        </w:rPr>
        <w:t xml:space="preserve"> </w:t>
      </w:r>
      <w:r w:rsidR="00BE223D" w:rsidRPr="00841DEA">
        <w:rPr>
          <w:b/>
          <w:i/>
          <w:sz w:val="14"/>
          <w:szCs w:val="14"/>
        </w:rPr>
        <w:t>S</w:t>
      </w:r>
      <w:r w:rsidR="00BE223D" w:rsidRPr="00841DEA">
        <w:rPr>
          <w:i/>
          <w:sz w:val="14"/>
          <w:szCs w:val="14"/>
        </w:rPr>
        <w:t xml:space="preserve">ystème </w:t>
      </w:r>
      <w:r w:rsidR="00BE223D" w:rsidRPr="00841DEA">
        <w:rPr>
          <w:b/>
          <w:i/>
          <w:sz w:val="14"/>
          <w:szCs w:val="14"/>
        </w:rPr>
        <w:t>I</w:t>
      </w:r>
      <w:r w:rsidR="00BE223D" w:rsidRPr="00841DEA">
        <w:rPr>
          <w:i/>
          <w:sz w:val="14"/>
          <w:szCs w:val="14"/>
        </w:rPr>
        <w:t xml:space="preserve">nformatisé pour le </w:t>
      </w:r>
      <w:r w:rsidR="00BE223D" w:rsidRPr="00841DEA">
        <w:rPr>
          <w:b/>
          <w:i/>
          <w:sz w:val="14"/>
          <w:szCs w:val="14"/>
        </w:rPr>
        <w:t>R</w:t>
      </w:r>
      <w:r w:rsidR="00BE223D" w:rsidRPr="00841DEA">
        <w:rPr>
          <w:i/>
          <w:sz w:val="14"/>
          <w:szCs w:val="14"/>
        </w:rPr>
        <w:t xml:space="preserve">épertoire des </w:t>
      </w:r>
      <w:r w:rsidR="00BE223D" w:rsidRPr="00841DEA">
        <w:rPr>
          <w:b/>
          <w:i/>
          <w:sz w:val="14"/>
          <w:szCs w:val="14"/>
        </w:rPr>
        <w:t>EN</w:t>
      </w:r>
      <w:r w:rsidR="00BE223D" w:rsidRPr="00841DEA">
        <w:rPr>
          <w:i/>
          <w:sz w:val="14"/>
          <w:szCs w:val="14"/>
        </w:rPr>
        <w:t>treprises</w:t>
      </w:r>
    </w:p>
    <w:p w:rsidR="007568EB" w:rsidRPr="00841DEA" w:rsidRDefault="007568EB" w:rsidP="00BE223D">
      <w:pPr>
        <w:pStyle w:val="Paragraphedeliste"/>
        <w:numPr>
          <w:ilvl w:val="0"/>
          <w:numId w:val="9"/>
        </w:numPr>
        <w:spacing w:after="0" w:line="240" w:lineRule="auto"/>
        <w:ind w:left="1418" w:hanging="284"/>
        <w:rPr>
          <w:i/>
          <w:sz w:val="14"/>
          <w:szCs w:val="14"/>
        </w:rPr>
      </w:pPr>
      <w:r w:rsidRPr="00841DEA">
        <w:rPr>
          <w:b/>
          <w:i/>
          <w:sz w:val="14"/>
          <w:szCs w:val="14"/>
        </w:rPr>
        <w:t>SIRET</w:t>
      </w:r>
      <w:r w:rsidRPr="00841DEA">
        <w:rPr>
          <w:i/>
          <w:sz w:val="14"/>
          <w:szCs w:val="14"/>
        </w:rPr>
        <w:t> :</w:t>
      </w:r>
      <w:r w:rsidR="00BE223D" w:rsidRPr="00841DEA">
        <w:rPr>
          <w:rFonts w:ascii="Arial" w:hAnsi="Arial" w:cs="Arial"/>
          <w:sz w:val="14"/>
          <w:szCs w:val="14"/>
        </w:rPr>
        <w:t xml:space="preserve"> </w:t>
      </w:r>
      <w:r w:rsidR="009F5CD3" w:rsidRPr="00841DEA">
        <w:rPr>
          <w:rFonts w:cs="Arial"/>
          <w:b/>
          <w:i/>
          <w:sz w:val="14"/>
          <w:szCs w:val="14"/>
        </w:rPr>
        <w:t>S</w:t>
      </w:r>
      <w:r w:rsidR="009F5CD3" w:rsidRPr="00841DEA">
        <w:rPr>
          <w:rFonts w:cs="Arial"/>
          <w:i/>
          <w:sz w:val="14"/>
          <w:szCs w:val="14"/>
        </w:rPr>
        <w:t>ystème d’</w:t>
      </w:r>
      <w:r w:rsidR="009F5CD3" w:rsidRPr="00841DEA">
        <w:rPr>
          <w:rFonts w:cs="Arial"/>
          <w:b/>
          <w:i/>
          <w:sz w:val="14"/>
          <w:szCs w:val="14"/>
        </w:rPr>
        <w:t>I</w:t>
      </w:r>
      <w:r w:rsidR="009F5CD3" w:rsidRPr="00841DEA">
        <w:rPr>
          <w:rFonts w:cs="Arial"/>
          <w:i/>
          <w:sz w:val="14"/>
          <w:szCs w:val="14"/>
        </w:rPr>
        <w:t xml:space="preserve">dentification du </w:t>
      </w:r>
      <w:r w:rsidR="009F5CD3" w:rsidRPr="00841DEA">
        <w:rPr>
          <w:rFonts w:cs="Arial"/>
          <w:b/>
          <w:i/>
          <w:sz w:val="14"/>
          <w:szCs w:val="14"/>
        </w:rPr>
        <w:t>R</w:t>
      </w:r>
      <w:r w:rsidR="009F5CD3" w:rsidRPr="00841DEA">
        <w:rPr>
          <w:rFonts w:cs="Arial"/>
          <w:i/>
          <w:sz w:val="14"/>
          <w:szCs w:val="14"/>
        </w:rPr>
        <w:t xml:space="preserve">épertoire des </w:t>
      </w:r>
      <w:r w:rsidR="009F5CD3" w:rsidRPr="00841DEA">
        <w:rPr>
          <w:rFonts w:cs="Arial"/>
          <w:b/>
          <w:i/>
          <w:sz w:val="14"/>
          <w:szCs w:val="14"/>
        </w:rPr>
        <w:t>ET</w:t>
      </w:r>
      <w:r w:rsidR="009F5CD3" w:rsidRPr="00841DEA">
        <w:rPr>
          <w:rFonts w:cs="Arial"/>
          <w:i/>
          <w:sz w:val="14"/>
          <w:szCs w:val="14"/>
        </w:rPr>
        <w:t>ablissements</w:t>
      </w:r>
    </w:p>
    <w:p w:rsidR="00A46F35" w:rsidRPr="00EA61A0" w:rsidRDefault="00EA61A0" w:rsidP="00EA6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b/>
          <w:color w:val="1F497D" w:themeColor="text2"/>
          <w:sz w:val="24"/>
          <w:szCs w:val="24"/>
        </w:rPr>
      </w:pPr>
      <w:r w:rsidRPr="0027027E">
        <w:rPr>
          <w:b/>
          <w:color w:val="FFFFFF" w:themeColor="background1"/>
          <w:sz w:val="24"/>
          <w:szCs w:val="24"/>
        </w:rPr>
        <w:lastRenderedPageBreak/>
        <w:t xml:space="preserve">Document 4 - </w:t>
      </w:r>
      <w:r w:rsidR="00A46F35" w:rsidRPr="00EA61A0">
        <w:rPr>
          <w:b/>
          <w:color w:val="1F497D" w:themeColor="text2"/>
          <w:sz w:val="24"/>
          <w:szCs w:val="24"/>
        </w:rPr>
        <w:t>Tarification</w:t>
      </w:r>
      <w:r w:rsidR="009F579B" w:rsidRPr="00EA61A0">
        <w:rPr>
          <w:b/>
          <w:color w:val="1F497D" w:themeColor="text2"/>
          <w:sz w:val="24"/>
          <w:szCs w:val="24"/>
        </w:rPr>
        <w:t>s</w:t>
      </w:r>
      <w:r w:rsidR="00A46F35" w:rsidRPr="00EA61A0">
        <w:rPr>
          <w:b/>
          <w:color w:val="1F497D" w:themeColor="text2"/>
          <w:sz w:val="24"/>
          <w:szCs w:val="24"/>
        </w:rPr>
        <w:t xml:space="preserve"> du salon de coiffure</w:t>
      </w:r>
      <w:r w:rsidR="009F579B" w:rsidRPr="00EA61A0">
        <w:rPr>
          <w:b/>
          <w:color w:val="1F497D" w:themeColor="text2"/>
          <w:sz w:val="24"/>
          <w:szCs w:val="24"/>
        </w:rPr>
        <w:t xml:space="preserve"> CARPY</w:t>
      </w:r>
    </w:p>
    <w:p w:rsidR="00DC629F" w:rsidRPr="00DC629F" w:rsidRDefault="00DC629F"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b/>
          <w:shadow/>
          <w:color w:val="000000" w:themeColor="text1"/>
          <w:sz w:val="10"/>
          <w:szCs w:val="10"/>
        </w:rPr>
      </w:pPr>
    </w:p>
    <w:p w:rsidR="00DC629F" w:rsidRPr="00E92077"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b/>
          <w:shadow/>
          <w:color w:val="000000" w:themeColor="text1"/>
          <w:sz w:val="13"/>
          <w:szCs w:val="13"/>
        </w:rPr>
      </w:pPr>
      <w:r w:rsidRPr="00E92077">
        <w:rPr>
          <w:b/>
          <w:shadow/>
          <w:color w:val="000000" w:themeColor="text1"/>
          <w:sz w:val="13"/>
          <w:szCs w:val="13"/>
        </w:rPr>
        <w:t>Féminin</w:t>
      </w:r>
      <w:r w:rsidR="00E92077" w:rsidRPr="00E92077">
        <w:rPr>
          <w:b/>
          <w:shadow/>
          <w:color w:val="000000" w:themeColor="text1"/>
          <w:sz w:val="13"/>
          <w:szCs w:val="13"/>
        </w:rPr>
        <w:tab/>
      </w:r>
      <w:r w:rsidR="00E92077" w:rsidRPr="00E92077">
        <w:rPr>
          <w:b/>
          <w:shadow/>
          <w:color w:val="000000" w:themeColor="text1"/>
          <w:sz w:val="13"/>
          <w:szCs w:val="13"/>
        </w:rPr>
        <w:tab/>
      </w:r>
      <w:r w:rsidR="00E92077" w:rsidRPr="00E92077">
        <w:rPr>
          <w:b/>
          <w:shadow/>
          <w:color w:val="000000" w:themeColor="text1"/>
          <w:sz w:val="13"/>
          <w:szCs w:val="13"/>
        </w:rPr>
        <w:tab/>
      </w:r>
      <w:r w:rsidR="00E92077" w:rsidRPr="00E92077">
        <w:rPr>
          <w:b/>
          <w:shadow/>
          <w:color w:val="000000" w:themeColor="text1"/>
          <w:sz w:val="13"/>
          <w:szCs w:val="13"/>
        </w:rPr>
        <w:tab/>
      </w:r>
      <w:r w:rsidR="004A419F">
        <w:rPr>
          <w:b/>
          <w:shadow/>
          <w:color w:val="000000" w:themeColor="text1"/>
          <w:sz w:val="13"/>
          <w:szCs w:val="13"/>
        </w:rPr>
        <w:tab/>
      </w:r>
      <w:r w:rsidR="00E92077" w:rsidRPr="00E92077">
        <w:rPr>
          <w:b/>
          <w:shadow/>
          <w:color w:val="000000" w:themeColor="text1"/>
          <w:sz w:val="13"/>
          <w:szCs w:val="13"/>
        </w:rPr>
        <w:tab/>
      </w:r>
      <w:r w:rsidR="00E92077" w:rsidRPr="00E92077">
        <w:rPr>
          <w:b/>
          <w:shadow/>
          <w:color w:val="000000" w:themeColor="text1"/>
          <w:sz w:val="13"/>
          <w:szCs w:val="13"/>
        </w:rPr>
        <w:tab/>
        <w:t>Masculin</w:t>
      </w:r>
    </w:p>
    <w:p w:rsidR="00DC629F" w:rsidRPr="00815883"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b/>
          <w:shadow/>
          <w:color w:val="000000" w:themeColor="text1"/>
          <w:sz w:val="16"/>
          <w:szCs w:val="16"/>
        </w:rPr>
      </w:pPr>
      <w:r w:rsidRPr="00815883">
        <w:rPr>
          <w:rFonts w:eastAsia="Times New Roman" w:cs="Arial"/>
          <w:color w:val="000000" w:themeColor="text1"/>
          <w:sz w:val="13"/>
          <w:szCs w:val="13"/>
          <w:lang w:eastAsia="fr-FR"/>
        </w:rPr>
        <w:t>Shampooing traitant/ coupe / brushing court</w:t>
      </w:r>
      <w:r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Pr="00815883">
        <w:rPr>
          <w:rFonts w:eastAsia="Times New Roman" w:cs="Arial"/>
          <w:color w:val="000000" w:themeColor="text1"/>
          <w:sz w:val="13"/>
          <w:szCs w:val="13"/>
          <w:lang w:eastAsia="fr-FR"/>
        </w:rPr>
        <w:t>41 €</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t>Shampooing traitant/ coupe / brushing</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00826D0E" w:rsidRPr="00815883">
        <w:rPr>
          <w:rFonts w:eastAsia="Times New Roman" w:cs="Arial"/>
          <w:color w:val="000000" w:themeColor="text1"/>
          <w:sz w:val="13"/>
          <w:szCs w:val="13"/>
          <w:lang w:eastAsia="fr-FR"/>
        </w:rPr>
        <w:t xml:space="preserve">  </w:t>
      </w:r>
      <w:r w:rsidR="00E92077" w:rsidRPr="00815883">
        <w:rPr>
          <w:rFonts w:eastAsia="Times New Roman" w:cs="Arial"/>
          <w:color w:val="000000" w:themeColor="text1"/>
          <w:sz w:val="13"/>
          <w:szCs w:val="13"/>
          <w:lang w:eastAsia="fr-FR"/>
        </w:rPr>
        <w:t>22 €</w:t>
      </w:r>
    </w:p>
    <w:p w:rsidR="00DC629F" w:rsidRPr="00815883"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815883">
        <w:rPr>
          <w:rFonts w:eastAsia="Times New Roman" w:cs="Arial"/>
          <w:color w:val="000000" w:themeColor="text1"/>
          <w:sz w:val="13"/>
          <w:szCs w:val="13"/>
          <w:lang w:eastAsia="fr-FR"/>
        </w:rPr>
        <w:t>Shampooing traitant / coupe / brushing long</w:t>
      </w:r>
      <w:r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Pr="00815883">
        <w:rPr>
          <w:rFonts w:eastAsia="Times New Roman" w:cs="Arial"/>
          <w:color w:val="000000" w:themeColor="text1"/>
          <w:sz w:val="13"/>
          <w:szCs w:val="13"/>
          <w:lang w:eastAsia="fr-FR"/>
        </w:rPr>
        <w:t>51 €</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t>Shampooing traitant/ brushing</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00826D0E" w:rsidRPr="00815883">
        <w:rPr>
          <w:rFonts w:eastAsia="Times New Roman" w:cs="Arial"/>
          <w:color w:val="000000" w:themeColor="text1"/>
          <w:sz w:val="13"/>
          <w:szCs w:val="13"/>
          <w:lang w:eastAsia="fr-FR"/>
        </w:rPr>
        <w:t xml:space="preserve">  </w:t>
      </w:r>
      <w:r w:rsidR="00E92077" w:rsidRPr="00815883">
        <w:rPr>
          <w:rFonts w:eastAsia="Times New Roman" w:cs="Arial"/>
          <w:color w:val="000000" w:themeColor="text1"/>
          <w:sz w:val="13"/>
          <w:szCs w:val="13"/>
          <w:lang w:eastAsia="fr-FR"/>
        </w:rPr>
        <w:t>17 €</w:t>
      </w:r>
    </w:p>
    <w:p w:rsidR="00DC629F" w:rsidRPr="00815883"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815883">
        <w:rPr>
          <w:rFonts w:eastAsia="Times New Roman" w:cs="Arial"/>
          <w:color w:val="000000" w:themeColor="text1"/>
          <w:sz w:val="13"/>
          <w:szCs w:val="13"/>
          <w:lang w:eastAsia="fr-FR"/>
        </w:rPr>
        <w:t>Shampooing traitant / brushing cheveux courts</w:t>
      </w:r>
      <w:r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Pr="00815883">
        <w:rPr>
          <w:rFonts w:eastAsia="Times New Roman" w:cs="Arial"/>
          <w:color w:val="000000" w:themeColor="text1"/>
          <w:sz w:val="13"/>
          <w:szCs w:val="13"/>
          <w:lang w:eastAsia="fr-FR"/>
        </w:rPr>
        <w:t>28€</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t>Barbe</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00826D0E" w:rsidRPr="00815883">
        <w:rPr>
          <w:rFonts w:eastAsia="Times New Roman" w:cs="Arial"/>
          <w:color w:val="000000" w:themeColor="text1"/>
          <w:sz w:val="13"/>
          <w:szCs w:val="13"/>
          <w:lang w:eastAsia="fr-FR"/>
        </w:rPr>
        <w:t xml:space="preserve">  </w:t>
      </w:r>
      <w:r w:rsidR="00E92077" w:rsidRPr="00815883">
        <w:rPr>
          <w:rFonts w:eastAsia="Times New Roman" w:cs="Arial"/>
          <w:color w:val="000000" w:themeColor="text1"/>
          <w:sz w:val="13"/>
          <w:szCs w:val="13"/>
          <w:lang w:eastAsia="fr-FR"/>
        </w:rPr>
        <w:t>10 €</w:t>
      </w:r>
    </w:p>
    <w:p w:rsidR="00DC629F" w:rsidRPr="00815883"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815883">
        <w:rPr>
          <w:rFonts w:eastAsia="Times New Roman" w:cs="Arial"/>
          <w:color w:val="000000" w:themeColor="text1"/>
          <w:sz w:val="13"/>
          <w:szCs w:val="13"/>
          <w:lang w:eastAsia="fr-FR"/>
        </w:rPr>
        <w:t xml:space="preserve">Shampooing traitant / brushing </w:t>
      </w:r>
      <w:hyperlink r:id="rId13" w:history="1">
        <w:r w:rsidRPr="00815883">
          <w:rPr>
            <w:rFonts w:eastAsia="Times New Roman" w:cs="Arial"/>
            <w:color w:val="000000" w:themeColor="text1"/>
            <w:sz w:val="13"/>
            <w:lang w:eastAsia="fr-FR"/>
          </w:rPr>
          <w:t>cheveux</w:t>
        </w:r>
      </w:hyperlink>
      <w:r w:rsidRPr="00815883">
        <w:rPr>
          <w:rFonts w:eastAsia="Times New Roman" w:cs="Arial"/>
          <w:color w:val="000000" w:themeColor="text1"/>
          <w:sz w:val="13"/>
          <w:szCs w:val="13"/>
          <w:lang w:eastAsia="fr-FR"/>
        </w:rPr>
        <w:t xml:space="preserve"> mi-longs</w:t>
      </w:r>
      <w:r w:rsidRPr="00815883">
        <w:rPr>
          <w:rFonts w:eastAsia="Times New Roman" w:cs="Arial"/>
          <w:color w:val="000000" w:themeColor="text1"/>
          <w:sz w:val="13"/>
          <w:szCs w:val="13"/>
          <w:lang w:eastAsia="fr-FR"/>
        </w:rPr>
        <w:tab/>
      </w:r>
      <w:r w:rsidR="004A419F" w:rsidRPr="00815883">
        <w:rPr>
          <w:rFonts w:eastAsia="Times New Roman" w:cs="Arial"/>
          <w:color w:val="000000" w:themeColor="text1"/>
          <w:sz w:val="13"/>
          <w:szCs w:val="13"/>
          <w:lang w:eastAsia="fr-FR"/>
        </w:rPr>
        <w:tab/>
      </w:r>
      <w:r w:rsidRPr="00815883">
        <w:rPr>
          <w:rFonts w:eastAsia="Times New Roman" w:cs="Arial"/>
          <w:color w:val="000000" w:themeColor="text1"/>
          <w:sz w:val="13"/>
          <w:szCs w:val="13"/>
          <w:lang w:eastAsia="fr-FR"/>
        </w:rPr>
        <w:t>35€</w:t>
      </w:r>
      <w:r w:rsidR="00E92077" w:rsidRPr="00815883">
        <w:rPr>
          <w:rFonts w:eastAsia="Times New Roman" w:cs="Arial"/>
          <w:color w:val="000000" w:themeColor="text1"/>
          <w:sz w:val="13"/>
          <w:szCs w:val="13"/>
          <w:lang w:eastAsia="fr-FR"/>
        </w:rPr>
        <w:tab/>
      </w:r>
      <w:r w:rsidR="00E92077" w:rsidRPr="00815883">
        <w:rPr>
          <w:rFonts w:eastAsia="Times New Roman" w:cs="Arial"/>
          <w:color w:val="000000" w:themeColor="text1"/>
          <w:sz w:val="13"/>
          <w:szCs w:val="13"/>
          <w:lang w:eastAsia="fr-FR"/>
        </w:rPr>
        <w:tab/>
      </w:r>
    </w:p>
    <w:p w:rsidR="00DC629F" w:rsidRPr="00E051A0"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815883">
        <w:rPr>
          <w:rFonts w:eastAsia="Times New Roman" w:cs="Arial"/>
          <w:color w:val="000000" w:themeColor="text1"/>
          <w:sz w:val="13"/>
          <w:szCs w:val="13"/>
          <w:lang w:eastAsia="fr-FR"/>
        </w:rPr>
        <w:t>Shampooi</w:t>
      </w:r>
      <w:r w:rsidRPr="00DC629F">
        <w:rPr>
          <w:rFonts w:eastAsia="Times New Roman" w:cs="Arial"/>
          <w:color w:val="000000" w:themeColor="text1"/>
          <w:sz w:val="13"/>
          <w:szCs w:val="13"/>
          <w:lang w:eastAsia="fr-FR"/>
        </w:rPr>
        <w:t xml:space="preserve">ng traitant / </w:t>
      </w:r>
      <w:hyperlink r:id="rId14" w:anchor="brushing_cheveux_longs" w:tooltip="coiffeur et brushing sur cheveux longs" w:history="1">
        <w:r w:rsidRPr="00E051A0">
          <w:rPr>
            <w:rFonts w:eastAsia="Times New Roman" w:cs="Arial"/>
            <w:color w:val="000000" w:themeColor="text1"/>
            <w:sz w:val="13"/>
            <w:lang w:eastAsia="fr-FR"/>
          </w:rPr>
          <w:t>brushing cheveux long</w:t>
        </w:r>
      </w:hyperlink>
      <w:r w:rsidRPr="00E051A0">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41€</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E92077">
        <w:rPr>
          <w:rFonts w:eastAsia="Times New Roman" w:cs="Arial"/>
          <w:b/>
          <w:color w:val="000000" w:themeColor="text1"/>
          <w:sz w:val="13"/>
          <w:szCs w:val="13"/>
          <w:lang w:eastAsia="fr-FR"/>
        </w:rPr>
        <w:t>Enfant – 10 ans</w:t>
      </w:r>
    </w:p>
    <w:p w:rsidR="00DC629F" w:rsidRPr="00E051A0" w:rsidRDefault="00E92077"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rFonts w:eastAsia="Times New Roman" w:cs="Arial"/>
          <w:color w:val="000000" w:themeColor="text1"/>
          <w:sz w:val="13"/>
          <w:szCs w:val="13"/>
          <w:lang w:eastAsia="fr-FR"/>
        </w:rPr>
      </w:pP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Shampooing traitant/ coupe / séchage cheveux</w:t>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Pr>
          <w:rFonts w:eastAsia="Times New Roman" w:cs="Arial"/>
          <w:color w:val="000000" w:themeColor="text1"/>
          <w:sz w:val="13"/>
          <w:szCs w:val="13"/>
          <w:lang w:eastAsia="fr-FR"/>
        </w:rPr>
        <w:t>16 €</w:t>
      </w:r>
    </w:p>
    <w:p w:rsidR="00DC629F" w:rsidRP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DC629F">
        <w:rPr>
          <w:rFonts w:eastAsia="Times New Roman" w:cs="Arial"/>
          <w:color w:val="000000" w:themeColor="text1"/>
          <w:sz w:val="13"/>
          <w:szCs w:val="13"/>
          <w:lang w:eastAsia="fr-FR"/>
        </w:rPr>
        <w:t>Couleur racines</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33€</w:t>
      </w:r>
    </w:p>
    <w:p w:rsidR="00DC629F" w:rsidRP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DC629F">
        <w:rPr>
          <w:rFonts w:eastAsia="Times New Roman" w:cs="Arial"/>
          <w:color w:val="000000" w:themeColor="text1"/>
          <w:sz w:val="13"/>
          <w:szCs w:val="13"/>
          <w:lang w:eastAsia="fr-FR"/>
        </w:rPr>
        <w:t>Allongement</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20€</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E92077">
        <w:rPr>
          <w:rFonts w:eastAsia="Times New Roman" w:cs="Arial"/>
          <w:b/>
          <w:color w:val="000000" w:themeColor="text1"/>
          <w:sz w:val="13"/>
          <w:szCs w:val="13"/>
          <w:lang w:eastAsia="fr-FR"/>
        </w:rPr>
        <w:t>Soins des cheveux</w:t>
      </w:r>
    </w:p>
    <w:p w:rsidR="00DC629F" w:rsidRP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sidRPr="00DC629F">
        <w:rPr>
          <w:rFonts w:eastAsia="Times New Roman" w:cs="Arial"/>
          <w:color w:val="000000" w:themeColor="text1"/>
          <w:sz w:val="13"/>
          <w:szCs w:val="13"/>
          <w:lang w:eastAsia="fr-FR"/>
        </w:rPr>
        <w:t>Mèches / balayage</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35 / 68 €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Massage purifiant et relaxant (15mn)</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15 €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Décoloration</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33 €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purifiant et stimulant cuir chevelu + massage</w:t>
      </w:r>
      <w:r w:rsidR="00E92077">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20 €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Permanente</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30 / 55 €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hydratant cheveux secs + massage</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20 €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Défrisage</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75 €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lissant volumateur + massage</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20 €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Soins capillaires</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10 / 35 €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nourrissant + massage (protéine, karité, jus d'aloes)</w:t>
      </w:r>
      <w:r w:rsidR="00E92077">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20 €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Supplément couleur</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12 €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ultra purifiant cuir chevelu</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30 €</w:t>
      </w:r>
    </w:p>
    <w:p w:rsid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Coupe de cheveux de transformation</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Pr>
          <w:rFonts w:eastAsia="Times New Roman" w:cs="Arial"/>
          <w:color w:val="000000" w:themeColor="text1"/>
          <w:sz w:val="13"/>
          <w:szCs w:val="13"/>
          <w:lang w:eastAsia="fr-FR"/>
        </w:rPr>
        <w:t>75 €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ultra hydratant et restructurant</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30 €</w:t>
      </w:r>
    </w:p>
    <w:p w:rsidR="00DC629F" w:rsidRPr="00DC629F" w:rsidRDefault="00DC629F" w:rsidP="00E051A0">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708"/>
        <w:rPr>
          <w:rFonts w:eastAsia="Times New Roman" w:cs="Arial"/>
          <w:color w:val="000000" w:themeColor="text1"/>
          <w:sz w:val="13"/>
          <w:szCs w:val="13"/>
          <w:lang w:eastAsia="fr-FR"/>
        </w:rPr>
      </w:pPr>
      <w:r>
        <w:rPr>
          <w:rFonts w:eastAsia="Times New Roman" w:cs="Arial"/>
          <w:color w:val="000000" w:themeColor="text1"/>
          <w:sz w:val="13"/>
          <w:szCs w:val="13"/>
          <w:lang w:eastAsia="fr-FR"/>
        </w:rPr>
        <w:t>Sérum</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t xml:space="preserve"> </w:t>
      </w:r>
      <w:r w:rsidR="004A419F">
        <w:rPr>
          <w:rFonts w:eastAsia="Times New Roman" w:cs="Arial"/>
          <w:color w:val="000000" w:themeColor="text1"/>
          <w:sz w:val="13"/>
          <w:szCs w:val="13"/>
          <w:lang w:eastAsia="fr-FR"/>
        </w:rPr>
        <w:tab/>
      </w:r>
      <w:r w:rsidR="00676B28">
        <w:rPr>
          <w:rFonts w:eastAsia="Times New Roman" w:cs="Arial"/>
          <w:color w:val="000000" w:themeColor="text1"/>
          <w:sz w:val="13"/>
          <w:szCs w:val="13"/>
          <w:lang w:eastAsia="fr-FR"/>
        </w:rPr>
        <w:t xml:space="preserve"> </w:t>
      </w:r>
      <w:r>
        <w:rPr>
          <w:rFonts w:eastAsia="Times New Roman" w:cs="Arial"/>
          <w:color w:val="000000" w:themeColor="text1"/>
          <w:sz w:val="13"/>
          <w:szCs w:val="13"/>
          <w:lang w:eastAsia="fr-FR"/>
        </w:rPr>
        <w:t xml:space="preserve"> 3 €</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sidRPr="00DC629F">
        <w:rPr>
          <w:rFonts w:eastAsia="Times New Roman" w:cs="Arial"/>
          <w:color w:val="000000" w:themeColor="text1"/>
          <w:sz w:val="13"/>
          <w:szCs w:val="13"/>
          <w:lang w:eastAsia="fr-FR"/>
        </w:rPr>
        <w:t>Soin ultra renforçant cheveux cassants</w:t>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E92077">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sidR="00E92077">
        <w:rPr>
          <w:rFonts w:eastAsia="Times New Roman" w:cs="Arial"/>
          <w:color w:val="000000" w:themeColor="text1"/>
          <w:sz w:val="13"/>
          <w:szCs w:val="13"/>
          <w:lang w:eastAsia="fr-FR"/>
        </w:rPr>
        <w:t>30 €</w:t>
      </w:r>
    </w:p>
    <w:p w:rsidR="00DC629F" w:rsidRPr="00DC629F" w:rsidRDefault="00E92077"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rFonts w:eastAsia="Times New Roman" w:cs="Arial"/>
          <w:color w:val="000000" w:themeColor="text1"/>
          <w:sz w:val="13"/>
          <w:szCs w:val="13"/>
          <w:lang w:eastAsia="fr-FR"/>
        </w:rPr>
      </w:pP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4A419F">
        <w:rPr>
          <w:rFonts w:eastAsia="Times New Roman" w:cs="Arial"/>
          <w:color w:val="000000" w:themeColor="text1"/>
          <w:sz w:val="13"/>
          <w:szCs w:val="13"/>
          <w:lang w:eastAsia="fr-FR"/>
        </w:rPr>
        <w:tab/>
      </w:r>
      <w:r w:rsidRPr="00DC629F">
        <w:rPr>
          <w:rFonts w:eastAsia="Times New Roman" w:cs="Arial"/>
          <w:color w:val="000000" w:themeColor="text1"/>
          <w:sz w:val="13"/>
          <w:szCs w:val="13"/>
          <w:lang w:eastAsia="fr-FR"/>
        </w:rPr>
        <w:t>Soin ultime hydratant</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sidR="00826D0E">
        <w:rPr>
          <w:rFonts w:eastAsia="Times New Roman" w:cs="Arial"/>
          <w:color w:val="000000" w:themeColor="text1"/>
          <w:sz w:val="13"/>
          <w:szCs w:val="13"/>
          <w:lang w:eastAsia="fr-FR"/>
        </w:rPr>
        <w:t xml:space="preserve">  </w:t>
      </w:r>
      <w:r>
        <w:rPr>
          <w:rFonts w:eastAsia="Times New Roman" w:cs="Arial"/>
          <w:color w:val="000000" w:themeColor="text1"/>
          <w:sz w:val="13"/>
          <w:szCs w:val="13"/>
          <w:lang w:eastAsia="fr-FR"/>
        </w:rPr>
        <w:t>35 €</w:t>
      </w:r>
    </w:p>
    <w:p w:rsidR="00DC629F" w:rsidRDefault="00826D0E"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rFonts w:eastAsia="Times New Roman" w:cs="Arial"/>
          <w:color w:val="000000" w:themeColor="text1"/>
          <w:sz w:val="13"/>
          <w:szCs w:val="13"/>
          <w:lang w:eastAsia="fr-FR"/>
        </w:rPr>
      </w:pPr>
      <w:r>
        <w:rPr>
          <w:rFonts w:eastAsia="Times New Roman" w:cs="Arial"/>
          <w:color w:val="000000" w:themeColor="text1"/>
          <w:sz w:val="13"/>
          <w:szCs w:val="13"/>
          <w:lang w:eastAsia="fr-FR"/>
        </w:rPr>
        <w:tab/>
      </w:r>
      <w:r w:rsidRPr="00676B28">
        <w:rPr>
          <w:rFonts w:eastAsia="Times New Roman" w:cs="Arial"/>
          <w:b/>
          <w:color w:val="000000" w:themeColor="text1"/>
          <w:sz w:val="13"/>
          <w:szCs w:val="13"/>
          <w:lang w:eastAsia="fr-FR"/>
        </w:rPr>
        <w:t>Extension de cheveux : sur devis personnalisé</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t xml:space="preserve">Traitement intensif </w:t>
      </w:r>
      <w:r w:rsidRPr="00826D0E">
        <w:rPr>
          <w:rFonts w:eastAsia="Times New Roman" w:cs="Arial"/>
          <w:color w:val="000000" w:themeColor="text1"/>
          <w:sz w:val="10"/>
          <w:szCs w:val="10"/>
          <w:lang w:eastAsia="fr-FR"/>
        </w:rPr>
        <w:t>(cheveux gras, secs, cassants…)</w:t>
      </w:r>
      <w:r>
        <w:rPr>
          <w:rFonts w:eastAsia="Times New Roman" w:cs="Arial"/>
          <w:color w:val="000000" w:themeColor="text1"/>
          <w:sz w:val="13"/>
          <w:szCs w:val="13"/>
          <w:lang w:eastAsia="fr-FR"/>
        </w:rPr>
        <w:t xml:space="preserve"> Forfait 4 séances </w:t>
      </w:r>
      <w:r>
        <w:rPr>
          <w:rFonts w:eastAsia="Times New Roman" w:cs="Arial"/>
          <w:color w:val="000000" w:themeColor="text1"/>
          <w:sz w:val="13"/>
          <w:szCs w:val="13"/>
          <w:lang w:eastAsia="fr-FR"/>
        </w:rPr>
        <w:tab/>
        <w:t>120 €</w:t>
      </w:r>
    </w:p>
    <w:p w:rsidR="00826D0E" w:rsidRPr="00DC629F" w:rsidRDefault="00826D0E"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rFonts w:eastAsia="Times New Roman" w:cs="Arial"/>
          <w:color w:val="000000" w:themeColor="text1"/>
          <w:sz w:val="13"/>
          <w:szCs w:val="13"/>
          <w:lang w:eastAsia="fr-FR"/>
        </w:rPr>
      </w:pPr>
      <w:r>
        <w:rPr>
          <w:rFonts w:eastAsia="Times New Roman" w:cs="Arial"/>
          <w:color w:val="000000" w:themeColor="text1"/>
          <w:sz w:val="13"/>
          <w:szCs w:val="13"/>
          <w:lang w:eastAsia="fr-FR"/>
        </w:rPr>
        <w:tab/>
      </w:r>
      <w:r w:rsidRPr="00676B28">
        <w:rPr>
          <w:rFonts w:eastAsia="Times New Roman" w:cs="Arial"/>
          <w:b/>
          <w:color w:val="000000" w:themeColor="text1"/>
          <w:sz w:val="13"/>
          <w:szCs w:val="13"/>
          <w:lang w:eastAsia="fr-FR"/>
        </w:rPr>
        <w:t>Relooking : sur devis personnalisé</w:t>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r>
      <w:r>
        <w:rPr>
          <w:rFonts w:eastAsia="Times New Roman" w:cs="Arial"/>
          <w:color w:val="000000" w:themeColor="text1"/>
          <w:sz w:val="13"/>
          <w:szCs w:val="13"/>
          <w:lang w:eastAsia="fr-FR"/>
        </w:rPr>
        <w:tab/>
        <w:t xml:space="preserve">Traitement intensif </w:t>
      </w:r>
      <w:r w:rsidRPr="00826D0E">
        <w:rPr>
          <w:rFonts w:eastAsia="Times New Roman" w:cs="Arial"/>
          <w:color w:val="000000" w:themeColor="text1"/>
          <w:sz w:val="10"/>
          <w:szCs w:val="10"/>
          <w:lang w:eastAsia="fr-FR"/>
        </w:rPr>
        <w:t>(cheveux gras, secs, cassants…)</w:t>
      </w:r>
      <w:r>
        <w:rPr>
          <w:rFonts w:eastAsia="Times New Roman" w:cs="Arial"/>
          <w:color w:val="000000" w:themeColor="text1"/>
          <w:sz w:val="13"/>
          <w:szCs w:val="13"/>
          <w:lang w:eastAsia="fr-FR"/>
        </w:rPr>
        <w:t xml:space="preserve"> Forfait 8 séances </w:t>
      </w:r>
      <w:r>
        <w:rPr>
          <w:rFonts w:eastAsia="Times New Roman" w:cs="Arial"/>
          <w:color w:val="000000" w:themeColor="text1"/>
          <w:sz w:val="13"/>
          <w:szCs w:val="13"/>
          <w:lang w:eastAsia="fr-FR"/>
        </w:rPr>
        <w:tab/>
        <w:t>210 €</w:t>
      </w:r>
    </w:p>
    <w:p w:rsidR="00DC629F" w:rsidRPr="00826D0E" w:rsidRDefault="00DC629F" w:rsidP="00DC629F">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color w:val="000000" w:themeColor="text1"/>
          <w:sz w:val="10"/>
          <w:szCs w:val="10"/>
        </w:rPr>
      </w:pPr>
    </w:p>
    <w:p w:rsidR="0094685B" w:rsidRPr="005C1639" w:rsidRDefault="0094685B" w:rsidP="004D3D81">
      <w:pPr>
        <w:spacing w:after="0" w:line="240" w:lineRule="auto"/>
        <w:rPr>
          <w:sz w:val="12"/>
          <w:szCs w:val="16"/>
        </w:rPr>
      </w:pPr>
    </w:p>
    <w:p w:rsidR="00EA61A0" w:rsidRPr="00790859" w:rsidRDefault="00EA61A0" w:rsidP="007D7C91">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ind w:right="5504" w:firstLine="1227"/>
        <w:rPr>
          <w:b/>
          <w:color w:val="1F497D" w:themeColor="text2"/>
          <w:sz w:val="24"/>
          <w:szCs w:val="24"/>
        </w:rPr>
      </w:pPr>
      <w:r w:rsidRPr="00790859">
        <w:rPr>
          <w:noProof/>
          <w:color w:val="1F497D" w:themeColor="text2"/>
          <w:sz w:val="16"/>
          <w:szCs w:val="16"/>
          <w:lang w:eastAsia="fr-FR"/>
        </w:rPr>
        <w:drawing>
          <wp:anchor distT="0" distB="0" distL="114300" distR="114300" simplePos="0" relativeHeight="251693056" behindDoc="0" locked="0" layoutInCell="1" allowOverlap="1">
            <wp:simplePos x="0" y="0"/>
            <wp:positionH relativeFrom="column">
              <wp:posOffset>46355</wp:posOffset>
            </wp:positionH>
            <wp:positionV relativeFrom="paragraph">
              <wp:posOffset>108585</wp:posOffset>
            </wp:positionV>
            <wp:extent cx="1089025" cy="1468120"/>
            <wp:effectExtent l="19050" t="0" r="0" b="0"/>
            <wp:wrapNone/>
            <wp:docPr id="17" name="il_fi" descr="http://www.newstyle-coiffure.com/img/zooms/prod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style-coiffure.com/img/zooms/produits.jpg"/>
                    <pic:cNvPicPr>
                      <a:picLocks noChangeAspect="1" noChangeArrowheads="1"/>
                    </pic:cNvPicPr>
                  </pic:nvPicPr>
                  <pic:blipFill>
                    <a:blip r:embed="rId15" cstate="print"/>
                    <a:srcRect/>
                    <a:stretch>
                      <a:fillRect/>
                    </a:stretch>
                  </pic:blipFill>
                  <pic:spPr bwMode="auto">
                    <a:xfrm>
                      <a:off x="0" y="0"/>
                      <a:ext cx="1089025" cy="1468120"/>
                    </a:xfrm>
                    <a:prstGeom prst="rect">
                      <a:avLst/>
                    </a:prstGeom>
                    <a:noFill/>
                    <a:ln w="9525">
                      <a:noFill/>
                      <a:miter lim="800000"/>
                      <a:headEnd/>
                      <a:tailEnd/>
                    </a:ln>
                  </pic:spPr>
                </pic:pic>
              </a:graphicData>
            </a:graphic>
          </wp:anchor>
        </w:drawing>
      </w:r>
      <w:r w:rsidR="00957409" w:rsidRPr="00957409">
        <w:rPr>
          <w:noProof/>
          <w:color w:val="1F497D" w:themeColor="text2"/>
          <w:sz w:val="16"/>
          <w:szCs w:val="16"/>
          <w:lang w:eastAsia="fr-FR"/>
        </w:rPr>
        <w:pict>
          <v:shape id="_x0000_s1069" type="#_x0000_t202" style="position:absolute;left:0;text-align:left;margin-left:262.9pt;margin-top:.5pt;width:261.85pt;height:130.95pt;z-index:251694080;mso-position-horizontal-relative:text;mso-position-vertical-relative:text" strokecolor="#f93" strokeweight="2.25pt">
            <v:textbox>
              <w:txbxContent>
                <w:p w:rsidR="002C662E" w:rsidRDefault="000F7BDA" w:rsidP="00672E48">
                  <w:pPr>
                    <w:spacing w:after="0" w:line="240" w:lineRule="auto"/>
                    <w:rPr>
                      <w:sz w:val="20"/>
                      <w:szCs w:val="20"/>
                    </w:rPr>
                  </w:pPr>
                  <w:r>
                    <w:rPr>
                      <w:b/>
                      <w:sz w:val="20"/>
                      <w:szCs w:val="20"/>
                    </w:rPr>
                    <w:t>6</w:t>
                  </w:r>
                  <w:r w:rsidR="00970BDE" w:rsidRPr="00C007DA">
                    <w:rPr>
                      <w:b/>
                      <w:sz w:val="20"/>
                      <w:szCs w:val="20"/>
                    </w:rPr>
                    <w:t>.</w:t>
                  </w:r>
                  <w:r w:rsidR="00970BDE">
                    <w:rPr>
                      <w:sz w:val="20"/>
                      <w:szCs w:val="20"/>
                    </w:rPr>
                    <w:t xml:space="preserve"> </w:t>
                  </w:r>
                  <w:r w:rsidR="00970BDE" w:rsidRPr="00C007DA">
                    <w:rPr>
                      <w:sz w:val="20"/>
                      <w:szCs w:val="20"/>
                    </w:rPr>
                    <w:t>Qui sont les principaux clients du salon de coiffure CARPY ?</w:t>
                  </w:r>
                </w:p>
                <w:p w:rsidR="009E6508" w:rsidRDefault="009E6508" w:rsidP="00672E48">
                  <w:pPr>
                    <w:spacing w:after="0" w:line="240" w:lineRule="auto"/>
                    <w:rPr>
                      <w:sz w:val="20"/>
                      <w:szCs w:val="20"/>
                    </w:rPr>
                  </w:pPr>
                </w:p>
                <w:p w:rsidR="00D23B7B" w:rsidRDefault="00D23B7B" w:rsidP="00672E48">
                  <w:pPr>
                    <w:spacing w:after="0" w:line="240" w:lineRule="auto"/>
                    <w:rPr>
                      <w:sz w:val="20"/>
                      <w:szCs w:val="20"/>
                    </w:rPr>
                  </w:pPr>
                </w:p>
                <w:p w:rsidR="00970BDE" w:rsidRDefault="000F7BDA" w:rsidP="00672E48">
                  <w:pPr>
                    <w:spacing w:after="0" w:line="240" w:lineRule="auto"/>
                    <w:rPr>
                      <w:sz w:val="20"/>
                      <w:szCs w:val="20"/>
                    </w:rPr>
                  </w:pPr>
                  <w:r>
                    <w:rPr>
                      <w:b/>
                      <w:sz w:val="20"/>
                      <w:szCs w:val="20"/>
                    </w:rPr>
                    <w:t>7</w:t>
                  </w:r>
                  <w:r w:rsidR="00970BDE" w:rsidRPr="00C007DA">
                    <w:rPr>
                      <w:b/>
                      <w:sz w:val="20"/>
                      <w:szCs w:val="20"/>
                    </w:rPr>
                    <w:t>.</w:t>
                  </w:r>
                  <w:r w:rsidR="00970BDE">
                    <w:rPr>
                      <w:sz w:val="20"/>
                      <w:szCs w:val="20"/>
                    </w:rPr>
                    <w:t xml:space="preserve"> Quels sont les 3 segments de clientèle auxquels s’adresse le salon ?</w:t>
                  </w:r>
                </w:p>
                <w:p w:rsidR="00970BDE" w:rsidRPr="00E914E5" w:rsidRDefault="00970BDE" w:rsidP="00672E48">
                  <w:pPr>
                    <w:spacing w:after="0" w:line="240" w:lineRule="auto"/>
                    <w:rPr>
                      <w:sz w:val="12"/>
                      <w:szCs w:val="12"/>
                    </w:rPr>
                  </w:pPr>
                </w:p>
              </w:txbxContent>
            </v:textbox>
          </v:shape>
        </w:pict>
      </w:r>
      <w:r w:rsidR="007D7C91">
        <w:rPr>
          <w:b/>
          <w:color w:val="1F497D" w:themeColor="text2"/>
          <w:sz w:val="24"/>
          <w:szCs w:val="24"/>
        </w:rPr>
        <w:t xml:space="preserve">              </w:t>
      </w:r>
      <w:r w:rsidRPr="0027027E">
        <w:rPr>
          <w:b/>
          <w:color w:val="FFFFFF" w:themeColor="background1"/>
          <w:sz w:val="24"/>
          <w:szCs w:val="24"/>
        </w:rPr>
        <w:t>Document 5 -</w:t>
      </w:r>
      <w:r w:rsidRPr="00790859">
        <w:rPr>
          <w:b/>
          <w:color w:val="1F497D" w:themeColor="text2"/>
          <w:sz w:val="24"/>
          <w:szCs w:val="24"/>
        </w:rPr>
        <w:t xml:space="preserve"> </w:t>
      </w:r>
      <w:r w:rsidR="0035672A" w:rsidRPr="00790859">
        <w:rPr>
          <w:b/>
          <w:color w:val="1F497D" w:themeColor="text2"/>
          <w:sz w:val="24"/>
          <w:szCs w:val="24"/>
        </w:rPr>
        <w:t>Liste</w:t>
      </w:r>
      <w:r w:rsidRPr="00790859">
        <w:rPr>
          <w:b/>
          <w:color w:val="1F497D" w:themeColor="text2"/>
          <w:sz w:val="24"/>
          <w:szCs w:val="24"/>
        </w:rPr>
        <w:t xml:space="preserve"> des</w:t>
      </w:r>
    </w:p>
    <w:p w:rsidR="00D138ED" w:rsidRPr="00790859" w:rsidRDefault="007D7C91" w:rsidP="007D7C91">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ind w:right="5504" w:firstLine="1227"/>
        <w:rPr>
          <w:color w:val="1F497D" w:themeColor="text2"/>
          <w:sz w:val="10"/>
          <w:szCs w:val="10"/>
        </w:rPr>
      </w:pPr>
      <w:r>
        <w:rPr>
          <w:b/>
          <w:color w:val="1F497D" w:themeColor="text2"/>
          <w:sz w:val="24"/>
          <w:szCs w:val="24"/>
        </w:rPr>
        <w:t xml:space="preserve">              </w:t>
      </w:r>
      <w:r w:rsidR="00EA61A0" w:rsidRPr="00790859">
        <w:rPr>
          <w:b/>
          <w:color w:val="1F497D" w:themeColor="text2"/>
          <w:sz w:val="24"/>
          <w:szCs w:val="24"/>
        </w:rPr>
        <w:t>pr</w:t>
      </w:r>
      <w:r w:rsidR="004E1FAD" w:rsidRPr="00790859">
        <w:rPr>
          <w:b/>
          <w:color w:val="1F497D" w:themeColor="text2"/>
          <w:sz w:val="24"/>
          <w:szCs w:val="24"/>
        </w:rPr>
        <w:t>oduits</w:t>
      </w:r>
      <w:r w:rsidR="00EA61A0" w:rsidRPr="00790859">
        <w:rPr>
          <w:b/>
          <w:color w:val="1F497D" w:themeColor="text2"/>
          <w:sz w:val="24"/>
          <w:szCs w:val="24"/>
        </w:rPr>
        <w:t xml:space="preserve"> </w:t>
      </w:r>
      <w:r w:rsidR="0035672A" w:rsidRPr="00790859">
        <w:rPr>
          <w:b/>
          <w:color w:val="1F497D" w:themeColor="text2"/>
          <w:sz w:val="24"/>
          <w:szCs w:val="24"/>
        </w:rPr>
        <w:t>vendus dans le salon</w:t>
      </w:r>
    </w:p>
    <w:p w:rsidR="00D138ED" w:rsidRPr="0026388F" w:rsidRDefault="00D138ED" w:rsidP="004E1FAD">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284"/>
        <w:rPr>
          <w:sz w:val="10"/>
          <w:szCs w:val="10"/>
        </w:rPr>
      </w:pPr>
    </w:p>
    <w:p w:rsidR="00D138ED" w:rsidRDefault="00D138ED" w:rsidP="004E1FAD">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rPr>
          <w:i/>
          <w:sz w:val="10"/>
          <w:szCs w:val="10"/>
        </w:rPr>
      </w:pPr>
    </w:p>
    <w:p w:rsidR="00BE0E6B" w:rsidRDefault="00BE0E6B"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sidRPr="00BE0E6B">
        <w:rPr>
          <w:sz w:val="16"/>
          <w:szCs w:val="16"/>
        </w:rPr>
        <w:sym w:font="Wingdings" w:char="F077"/>
      </w:r>
      <w:r w:rsidRPr="00BE0E6B">
        <w:rPr>
          <w:sz w:val="16"/>
          <w:szCs w:val="16"/>
        </w:rPr>
        <w:t xml:space="preserve"> Shampooings</w:t>
      </w:r>
      <w:r>
        <w:rPr>
          <w:sz w:val="16"/>
          <w:szCs w:val="16"/>
        </w:rPr>
        <w:tab/>
        <w:t>de 11,95 à 19,90 €</w:t>
      </w:r>
      <w:r>
        <w:rPr>
          <w:sz w:val="16"/>
          <w:szCs w:val="16"/>
        </w:rPr>
        <w:tab/>
      </w:r>
    </w:p>
    <w:p w:rsidR="00A9017E" w:rsidRDefault="00BE0E6B"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Soins</w:t>
      </w:r>
      <w:r>
        <w:rPr>
          <w:sz w:val="16"/>
          <w:szCs w:val="16"/>
        </w:rPr>
        <w:tab/>
      </w:r>
      <w:r>
        <w:rPr>
          <w:sz w:val="16"/>
          <w:szCs w:val="16"/>
        </w:rPr>
        <w:tab/>
        <w:t>de 8,50 € à 22 €</w:t>
      </w:r>
    </w:p>
    <w:p w:rsidR="00A9017E" w:rsidRDefault="00A9017E"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Colorations</w:t>
      </w:r>
      <w:r>
        <w:rPr>
          <w:sz w:val="16"/>
          <w:szCs w:val="16"/>
        </w:rPr>
        <w:tab/>
        <w:t>de 7,95 € à 13,75 €</w:t>
      </w:r>
    </w:p>
    <w:p w:rsidR="00BE0E6B" w:rsidRDefault="00BE0E6B"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Sprays</w:t>
      </w:r>
      <w:r>
        <w:rPr>
          <w:sz w:val="16"/>
          <w:szCs w:val="16"/>
        </w:rPr>
        <w:tab/>
      </w:r>
      <w:r>
        <w:rPr>
          <w:sz w:val="16"/>
          <w:szCs w:val="16"/>
        </w:rPr>
        <w:tab/>
        <w:t>de 8,10 € à 15,50 €</w:t>
      </w:r>
    </w:p>
    <w:p w:rsidR="00A9017E" w:rsidRDefault="00A9017E"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Gels</w:t>
      </w:r>
      <w:r>
        <w:rPr>
          <w:sz w:val="16"/>
          <w:szCs w:val="16"/>
        </w:rPr>
        <w:tab/>
      </w:r>
      <w:r>
        <w:rPr>
          <w:sz w:val="16"/>
          <w:szCs w:val="16"/>
        </w:rPr>
        <w:tab/>
        <w:t>de 7 € à 17 €</w:t>
      </w:r>
    </w:p>
    <w:p w:rsidR="00BE0E6B" w:rsidRDefault="00BE0E6B"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Soins spécifiques</w:t>
      </w:r>
      <w:r>
        <w:rPr>
          <w:sz w:val="16"/>
          <w:szCs w:val="16"/>
        </w:rPr>
        <w:tab/>
        <w:t>de 35 € à 120 €</w:t>
      </w:r>
      <w:r>
        <w:rPr>
          <w:sz w:val="16"/>
          <w:szCs w:val="16"/>
        </w:rPr>
        <w:tab/>
      </w:r>
    </w:p>
    <w:p w:rsidR="00A9017E" w:rsidRDefault="005B361D"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Accessoires</w:t>
      </w:r>
      <w:r>
        <w:rPr>
          <w:sz w:val="16"/>
          <w:szCs w:val="16"/>
        </w:rPr>
        <w:tab/>
        <w:t>de 3,50 € à 20 €</w:t>
      </w:r>
    </w:p>
    <w:p w:rsidR="005B361D" w:rsidRPr="00BE0E6B" w:rsidRDefault="005B361D" w:rsidP="00AA523A">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firstLine="1985"/>
        <w:rPr>
          <w:sz w:val="16"/>
          <w:szCs w:val="16"/>
        </w:rPr>
      </w:pPr>
      <w:r>
        <w:rPr>
          <w:sz w:val="16"/>
          <w:szCs w:val="16"/>
        </w:rPr>
        <w:sym w:font="Wingdings" w:char="F077"/>
      </w:r>
      <w:r>
        <w:rPr>
          <w:sz w:val="16"/>
          <w:szCs w:val="16"/>
        </w:rPr>
        <w:t xml:space="preserve"> Maquillage </w:t>
      </w:r>
      <w:r>
        <w:rPr>
          <w:sz w:val="16"/>
          <w:szCs w:val="16"/>
        </w:rPr>
        <w:tab/>
        <w:t>de 7 € à 30 €</w:t>
      </w:r>
    </w:p>
    <w:p w:rsidR="00BE0E6B" w:rsidRDefault="00BE0E6B" w:rsidP="004E1FAD">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right="5504"/>
        <w:rPr>
          <w:i/>
          <w:sz w:val="10"/>
          <w:szCs w:val="10"/>
        </w:rPr>
      </w:pPr>
    </w:p>
    <w:p w:rsidR="0094685B" w:rsidRPr="005C1639" w:rsidRDefault="0094685B" w:rsidP="00A9017E">
      <w:pPr>
        <w:spacing w:after="0" w:line="240" w:lineRule="auto"/>
        <w:ind w:right="4229"/>
        <w:rPr>
          <w:sz w:val="12"/>
          <w:szCs w:val="16"/>
        </w:rPr>
      </w:pPr>
    </w:p>
    <w:p w:rsidR="00672E48" w:rsidRPr="004D207E" w:rsidRDefault="00672E48" w:rsidP="00C007DA">
      <w:pPr>
        <w:pBdr>
          <w:top w:val="single" w:sz="18" w:space="1" w:color="FF9933"/>
          <w:left w:val="single" w:sz="18" w:space="4" w:color="FF9933"/>
          <w:bottom w:val="single" w:sz="18" w:space="1" w:color="FF9933"/>
          <w:right w:val="single" w:sz="18" w:space="4" w:color="FF9933"/>
        </w:pBdr>
        <w:spacing w:after="0" w:line="240" w:lineRule="auto"/>
        <w:ind w:right="93"/>
        <w:rPr>
          <w:sz w:val="10"/>
          <w:szCs w:val="10"/>
        </w:rPr>
      </w:pPr>
    </w:p>
    <w:p w:rsidR="007C0BDC" w:rsidRDefault="000F7BDA" w:rsidP="00805AB1">
      <w:pPr>
        <w:pBdr>
          <w:top w:val="single" w:sz="18" w:space="1" w:color="FF9933"/>
          <w:left w:val="single" w:sz="18" w:space="4" w:color="FF9933"/>
          <w:bottom w:val="single" w:sz="18" w:space="1" w:color="FF9933"/>
          <w:right w:val="single" w:sz="18" w:space="4" w:color="FF9933"/>
        </w:pBdr>
        <w:spacing w:after="0" w:line="240" w:lineRule="auto"/>
        <w:ind w:right="93"/>
        <w:jc w:val="both"/>
        <w:rPr>
          <w:sz w:val="20"/>
          <w:szCs w:val="20"/>
        </w:rPr>
      </w:pPr>
      <w:r>
        <w:rPr>
          <w:b/>
          <w:sz w:val="20"/>
          <w:szCs w:val="20"/>
        </w:rPr>
        <w:t>8</w:t>
      </w:r>
      <w:r w:rsidR="00C007DA" w:rsidRPr="00C007DA">
        <w:rPr>
          <w:b/>
          <w:sz w:val="20"/>
          <w:szCs w:val="20"/>
        </w:rPr>
        <w:t>.</w:t>
      </w:r>
      <w:r w:rsidR="00C007DA">
        <w:rPr>
          <w:sz w:val="20"/>
          <w:szCs w:val="20"/>
        </w:rPr>
        <w:t xml:space="preserve"> </w:t>
      </w:r>
      <w:r w:rsidR="00A16A44" w:rsidRPr="00C007DA">
        <w:rPr>
          <w:sz w:val="20"/>
          <w:szCs w:val="20"/>
        </w:rPr>
        <w:t>Q</w:t>
      </w:r>
      <w:r w:rsidR="00D478C9">
        <w:rPr>
          <w:sz w:val="20"/>
          <w:szCs w:val="20"/>
        </w:rPr>
        <w:t xml:space="preserve">ue produit le salon de coiffure </w:t>
      </w:r>
      <w:r w:rsidR="001F0E62">
        <w:rPr>
          <w:sz w:val="20"/>
          <w:szCs w:val="20"/>
        </w:rPr>
        <w:t>CARPY</w:t>
      </w:r>
      <w:r w:rsidR="004D207E" w:rsidRPr="00C007DA">
        <w:rPr>
          <w:sz w:val="20"/>
          <w:szCs w:val="20"/>
        </w:rPr>
        <w:t> ?</w:t>
      </w:r>
    </w:p>
    <w:p w:rsidR="00672E48" w:rsidRPr="007C0BDC" w:rsidRDefault="00672E48" w:rsidP="00805AB1">
      <w:pPr>
        <w:pBdr>
          <w:top w:val="single" w:sz="18" w:space="1" w:color="FF9933"/>
          <w:left w:val="single" w:sz="18" w:space="4" w:color="FF9933"/>
          <w:bottom w:val="single" w:sz="18" w:space="1" w:color="FF9933"/>
          <w:right w:val="single" w:sz="18" w:space="4" w:color="FF9933"/>
        </w:pBdr>
        <w:spacing w:after="0" w:line="240" w:lineRule="auto"/>
        <w:ind w:right="93"/>
        <w:jc w:val="both"/>
        <w:rPr>
          <w:color w:val="C00000"/>
          <w:sz w:val="20"/>
          <w:szCs w:val="20"/>
        </w:rPr>
      </w:pPr>
    </w:p>
    <w:p w:rsidR="004D207E" w:rsidRPr="000F7BDA" w:rsidRDefault="004D207E" w:rsidP="00805AB1">
      <w:pPr>
        <w:pBdr>
          <w:top w:val="single" w:sz="18" w:space="1" w:color="FF9933"/>
          <w:left w:val="single" w:sz="18" w:space="4" w:color="FF9933"/>
          <w:bottom w:val="single" w:sz="18" w:space="1" w:color="FF9933"/>
          <w:right w:val="single" w:sz="18" w:space="4" w:color="FF9933"/>
        </w:pBdr>
        <w:spacing w:after="0" w:line="240" w:lineRule="auto"/>
        <w:ind w:right="93"/>
        <w:jc w:val="both"/>
        <w:rPr>
          <w:sz w:val="10"/>
          <w:szCs w:val="10"/>
        </w:rPr>
      </w:pPr>
    </w:p>
    <w:p w:rsidR="00406CD8" w:rsidRDefault="000F7BDA" w:rsidP="00805AB1">
      <w:pPr>
        <w:pBdr>
          <w:top w:val="single" w:sz="18" w:space="1" w:color="FF9933"/>
          <w:left w:val="single" w:sz="18" w:space="4" w:color="FF9933"/>
          <w:bottom w:val="single" w:sz="18" w:space="1" w:color="FF9933"/>
          <w:right w:val="single" w:sz="18" w:space="4" w:color="FF9933"/>
        </w:pBdr>
        <w:spacing w:after="0" w:line="240" w:lineRule="auto"/>
        <w:ind w:right="93"/>
        <w:jc w:val="both"/>
        <w:rPr>
          <w:sz w:val="20"/>
          <w:szCs w:val="20"/>
        </w:rPr>
      </w:pPr>
      <w:r>
        <w:rPr>
          <w:b/>
          <w:sz w:val="20"/>
          <w:szCs w:val="20"/>
        </w:rPr>
        <w:t>9</w:t>
      </w:r>
      <w:r w:rsidR="00C007DA" w:rsidRPr="00C007DA">
        <w:rPr>
          <w:b/>
          <w:sz w:val="20"/>
          <w:szCs w:val="20"/>
        </w:rPr>
        <w:t>.</w:t>
      </w:r>
      <w:r w:rsidR="00C007DA">
        <w:rPr>
          <w:sz w:val="20"/>
          <w:szCs w:val="20"/>
        </w:rPr>
        <w:t xml:space="preserve"> </w:t>
      </w:r>
      <w:r w:rsidR="004D207E" w:rsidRPr="00C007DA">
        <w:rPr>
          <w:sz w:val="20"/>
          <w:szCs w:val="20"/>
        </w:rPr>
        <w:t>Que</w:t>
      </w:r>
      <w:r w:rsidR="001F0E62">
        <w:rPr>
          <w:sz w:val="20"/>
          <w:szCs w:val="20"/>
        </w:rPr>
        <w:t xml:space="preserve"> vend le salon de coiffure CARPY</w:t>
      </w:r>
      <w:r w:rsidR="004D207E" w:rsidRPr="00C007DA">
        <w:rPr>
          <w:sz w:val="20"/>
          <w:szCs w:val="20"/>
        </w:rPr>
        <w:t> ?</w:t>
      </w:r>
    </w:p>
    <w:p w:rsidR="004D207E" w:rsidRDefault="004D207E" w:rsidP="00C007DA">
      <w:pPr>
        <w:pBdr>
          <w:top w:val="single" w:sz="18" w:space="1" w:color="FF9933"/>
          <w:left w:val="single" w:sz="18" w:space="4" w:color="FF9933"/>
          <w:bottom w:val="single" w:sz="18" w:space="1" w:color="FF9933"/>
          <w:right w:val="single" w:sz="18" w:space="4" w:color="FF9933"/>
        </w:pBdr>
        <w:spacing w:after="0" w:line="240" w:lineRule="auto"/>
        <w:ind w:right="93"/>
        <w:rPr>
          <w:color w:val="C00000"/>
          <w:sz w:val="20"/>
          <w:szCs w:val="20"/>
        </w:rPr>
      </w:pPr>
    </w:p>
    <w:p w:rsidR="00D23B7B" w:rsidRDefault="00D23B7B" w:rsidP="00C007DA">
      <w:pPr>
        <w:pBdr>
          <w:top w:val="single" w:sz="18" w:space="1" w:color="FF9933"/>
          <w:left w:val="single" w:sz="18" w:space="4" w:color="FF9933"/>
          <w:bottom w:val="single" w:sz="18" w:space="1" w:color="FF9933"/>
          <w:right w:val="single" w:sz="18" w:space="4" w:color="FF9933"/>
        </w:pBdr>
        <w:spacing w:after="0" w:line="240" w:lineRule="auto"/>
        <w:ind w:right="93"/>
        <w:rPr>
          <w:color w:val="C00000"/>
          <w:sz w:val="20"/>
          <w:szCs w:val="20"/>
        </w:rPr>
      </w:pPr>
    </w:p>
    <w:p w:rsidR="00D23B7B" w:rsidRPr="004D207E" w:rsidRDefault="00D23B7B" w:rsidP="00C007DA">
      <w:pPr>
        <w:pBdr>
          <w:top w:val="single" w:sz="18" w:space="1" w:color="FF9933"/>
          <w:left w:val="single" w:sz="18" w:space="4" w:color="FF9933"/>
          <w:bottom w:val="single" w:sz="18" w:space="1" w:color="FF9933"/>
          <w:right w:val="single" w:sz="18" w:space="4" w:color="FF9933"/>
        </w:pBdr>
        <w:spacing w:after="0" w:line="240" w:lineRule="auto"/>
        <w:ind w:right="93"/>
        <w:rPr>
          <w:sz w:val="10"/>
          <w:szCs w:val="10"/>
        </w:rPr>
      </w:pPr>
    </w:p>
    <w:p w:rsidR="00B462DF" w:rsidRPr="00B462DF" w:rsidRDefault="00B462DF" w:rsidP="00A9017E">
      <w:pPr>
        <w:spacing w:after="0" w:line="240" w:lineRule="auto"/>
        <w:ind w:right="4229"/>
        <w:rPr>
          <w:sz w:val="20"/>
          <w:szCs w:val="20"/>
        </w:rPr>
      </w:pPr>
    </w:p>
    <w:p w:rsidR="00C14360" w:rsidRDefault="004B6D35" w:rsidP="00A9017E">
      <w:pPr>
        <w:spacing w:after="0" w:line="240" w:lineRule="auto"/>
        <w:ind w:right="4229"/>
        <w:rPr>
          <w:sz w:val="16"/>
          <w:szCs w:val="16"/>
        </w:rPr>
      </w:pPr>
      <w:r w:rsidRPr="00FE22D7">
        <w:rPr>
          <w:rFonts w:ascii="Cooper Black" w:hAnsi="Cooper Black"/>
          <w:color w:val="FF9933"/>
          <w:sz w:val="30"/>
          <w:szCs w:val="30"/>
        </w:rPr>
        <w:t>Activité</w:t>
      </w:r>
      <w:r>
        <w:rPr>
          <w:rFonts w:ascii="Cooper Black" w:hAnsi="Cooper Black"/>
          <w:color w:val="FF9933"/>
          <w:sz w:val="30"/>
          <w:szCs w:val="30"/>
        </w:rPr>
        <w:t xml:space="preserve"> 3 – Moyens </w:t>
      </w:r>
      <w:r w:rsidR="009D217F">
        <w:rPr>
          <w:rFonts w:ascii="Cooper Black" w:hAnsi="Cooper Black"/>
          <w:color w:val="FF9933"/>
          <w:sz w:val="30"/>
          <w:szCs w:val="30"/>
        </w:rPr>
        <w:t>pour produire</w:t>
      </w:r>
    </w:p>
    <w:p w:rsidR="00C14360" w:rsidRDefault="00C14360" w:rsidP="00A9017E">
      <w:pPr>
        <w:spacing w:after="0" w:line="240" w:lineRule="auto"/>
        <w:ind w:right="4229"/>
        <w:rPr>
          <w:sz w:val="16"/>
          <w:szCs w:val="16"/>
        </w:rPr>
      </w:pPr>
    </w:p>
    <w:p w:rsidR="00C14360" w:rsidRDefault="009D217F" w:rsidP="009D217F">
      <w:pPr>
        <w:spacing w:after="0" w:line="240" w:lineRule="auto"/>
        <w:ind w:right="-166"/>
        <w:rPr>
          <w:sz w:val="20"/>
          <w:szCs w:val="20"/>
        </w:rPr>
      </w:pPr>
      <w:r w:rsidRPr="009D217F">
        <w:rPr>
          <w:sz w:val="20"/>
          <w:szCs w:val="20"/>
        </w:rPr>
        <w:t xml:space="preserve">Mademoiselle LABADIE vous demande de découvrir comment procède le </w:t>
      </w:r>
      <w:r>
        <w:rPr>
          <w:sz w:val="20"/>
          <w:szCs w:val="20"/>
        </w:rPr>
        <w:t>sa</w:t>
      </w:r>
      <w:r w:rsidRPr="009D217F">
        <w:rPr>
          <w:sz w:val="20"/>
          <w:szCs w:val="20"/>
        </w:rPr>
        <w:t>lon de coiff</w:t>
      </w:r>
      <w:r>
        <w:rPr>
          <w:sz w:val="20"/>
          <w:szCs w:val="20"/>
        </w:rPr>
        <w:t>u</w:t>
      </w:r>
      <w:r w:rsidRPr="009D217F">
        <w:rPr>
          <w:sz w:val="20"/>
          <w:szCs w:val="20"/>
        </w:rPr>
        <w:t>re</w:t>
      </w:r>
      <w:r w:rsidR="00C704AE">
        <w:rPr>
          <w:sz w:val="20"/>
          <w:szCs w:val="20"/>
        </w:rPr>
        <w:t xml:space="preserve"> CARPY</w:t>
      </w:r>
      <w:r>
        <w:rPr>
          <w:sz w:val="20"/>
          <w:szCs w:val="20"/>
        </w:rPr>
        <w:t xml:space="preserve"> pour produire ses services.</w:t>
      </w:r>
    </w:p>
    <w:p w:rsidR="009D217F" w:rsidRPr="009D217F" w:rsidRDefault="009D217F" w:rsidP="009D217F">
      <w:pPr>
        <w:spacing w:after="0" w:line="240" w:lineRule="auto"/>
        <w:ind w:right="-166"/>
        <w:rPr>
          <w:b/>
          <w:sz w:val="20"/>
          <w:szCs w:val="20"/>
        </w:rPr>
      </w:pPr>
      <w:r w:rsidRPr="009D217F">
        <w:rPr>
          <w:b/>
          <w:sz w:val="20"/>
          <w:szCs w:val="20"/>
        </w:rPr>
        <w:t xml:space="preserve">Lisez le document 6 puis complétez les annexes </w:t>
      </w:r>
      <w:r w:rsidR="004E31F5">
        <w:rPr>
          <w:b/>
          <w:sz w:val="20"/>
          <w:szCs w:val="20"/>
        </w:rPr>
        <w:t>1</w:t>
      </w:r>
      <w:r w:rsidRPr="009D217F">
        <w:rPr>
          <w:b/>
          <w:sz w:val="20"/>
          <w:szCs w:val="20"/>
        </w:rPr>
        <w:t xml:space="preserve"> et </w:t>
      </w:r>
      <w:r w:rsidR="004E31F5">
        <w:rPr>
          <w:b/>
          <w:sz w:val="20"/>
          <w:szCs w:val="20"/>
        </w:rPr>
        <w:t>2</w:t>
      </w:r>
      <w:r w:rsidRPr="009D217F">
        <w:rPr>
          <w:b/>
          <w:sz w:val="20"/>
          <w:szCs w:val="20"/>
        </w:rPr>
        <w:t>.</w:t>
      </w:r>
    </w:p>
    <w:p w:rsidR="009D217F" w:rsidRPr="005C1639" w:rsidRDefault="009D217F" w:rsidP="009D217F">
      <w:pPr>
        <w:spacing w:after="0" w:line="240" w:lineRule="auto"/>
        <w:ind w:right="-166"/>
        <w:rPr>
          <w:sz w:val="14"/>
          <w:szCs w:val="20"/>
        </w:rPr>
      </w:pPr>
    </w:p>
    <w:p w:rsidR="00A94768" w:rsidRPr="00304DDB" w:rsidRDefault="00304DDB" w:rsidP="00304DDB">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color w:val="1F497D" w:themeColor="text2"/>
          <w:sz w:val="10"/>
          <w:szCs w:val="10"/>
        </w:rPr>
      </w:pPr>
      <w:r w:rsidRPr="0027027E">
        <w:rPr>
          <w:b/>
          <w:color w:val="FFFFFF" w:themeColor="background1"/>
          <w:sz w:val="24"/>
          <w:szCs w:val="24"/>
        </w:rPr>
        <w:t>Document 6 -</w:t>
      </w:r>
      <w:r w:rsidRPr="00304DDB">
        <w:rPr>
          <w:b/>
          <w:color w:val="1F497D" w:themeColor="text2"/>
          <w:sz w:val="24"/>
          <w:szCs w:val="24"/>
        </w:rPr>
        <w:t xml:space="preserve"> </w:t>
      </w:r>
      <w:r w:rsidR="00A94768" w:rsidRPr="00304DDB">
        <w:rPr>
          <w:b/>
          <w:color w:val="1F497D" w:themeColor="text2"/>
          <w:sz w:val="24"/>
          <w:szCs w:val="24"/>
        </w:rPr>
        <w:t>De quels moyens les entreprises ont-elles besoin pour produire ?</w:t>
      </w:r>
    </w:p>
    <w:p w:rsidR="00A94768" w:rsidRPr="0026388F"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A94768"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Pour produire un bien ou un service, une entreprise  </w:t>
      </w:r>
      <w:r w:rsidR="00BD68CF">
        <w:rPr>
          <w:sz w:val="16"/>
          <w:szCs w:val="16"/>
        </w:rPr>
        <w:t xml:space="preserve">a </w:t>
      </w:r>
      <w:r>
        <w:rPr>
          <w:sz w:val="16"/>
          <w:szCs w:val="16"/>
        </w:rPr>
        <w:t>besoin :</w:t>
      </w:r>
    </w:p>
    <w:p w:rsidR="00A94768"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sym w:font="Wingdings" w:char="F077"/>
      </w:r>
      <w:r>
        <w:rPr>
          <w:sz w:val="16"/>
          <w:szCs w:val="16"/>
        </w:rPr>
        <w:t xml:space="preserve"> de </w:t>
      </w:r>
      <w:r w:rsidRPr="00A94768">
        <w:rPr>
          <w:b/>
          <w:sz w:val="16"/>
          <w:szCs w:val="16"/>
        </w:rPr>
        <w:t>moyens humains</w:t>
      </w:r>
      <w:r>
        <w:rPr>
          <w:sz w:val="16"/>
          <w:szCs w:val="16"/>
        </w:rPr>
        <w:t> </w:t>
      </w:r>
      <w:r w:rsidR="009D16F3">
        <w:rPr>
          <w:sz w:val="16"/>
          <w:szCs w:val="16"/>
        </w:rPr>
        <w:t>qui correspondent à la main d’œuvre de l’entreprise,</w:t>
      </w:r>
    </w:p>
    <w:p w:rsidR="00A94768"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sym w:font="Wingdings" w:char="F077"/>
      </w:r>
      <w:r>
        <w:rPr>
          <w:sz w:val="16"/>
          <w:szCs w:val="16"/>
        </w:rPr>
        <w:t xml:space="preserve"> de </w:t>
      </w:r>
      <w:r w:rsidRPr="00A94768">
        <w:rPr>
          <w:b/>
          <w:sz w:val="16"/>
          <w:szCs w:val="16"/>
        </w:rPr>
        <w:t>moyens matériels</w:t>
      </w:r>
      <w:r w:rsidR="00762D73">
        <w:rPr>
          <w:sz w:val="16"/>
          <w:szCs w:val="16"/>
        </w:rPr>
        <w:t> </w:t>
      </w:r>
      <w:r w:rsidR="00BD68CF">
        <w:rPr>
          <w:sz w:val="16"/>
          <w:szCs w:val="16"/>
        </w:rPr>
        <w:t xml:space="preserve">qui sont utilisés </w:t>
      </w:r>
      <w:r w:rsidR="005878CF">
        <w:rPr>
          <w:sz w:val="16"/>
          <w:szCs w:val="16"/>
        </w:rPr>
        <w:t xml:space="preserve">pour </w:t>
      </w:r>
      <w:r w:rsidR="00BD68CF">
        <w:rPr>
          <w:sz w:val="16"/>
          <w:szCs w:val="16"/>
        </w:rPr>
        <w:t>plusieurs</w:t>
      </w:r>
      <w:r w:rsidR="005878CF">
        <w:rPr>
          <w:sz w:val="16"/>
          <w:szCs w:val="16"/>
        </w:rPr>
        <w:t xml:space="preserve"> productions </w:t>
      </w:r>
      <w:r w:rsidR="00BD68CF">
        <w:rPr>
          <w:sz w:val="16"/>
          <w:szCs w:val="16"/>
        </w:rPr>
        <w:t>et durent dans le temps</w:t>
      </w:r>
      <w:r w:rsidR="00762D73">
        <w:rPr>
          <w:sz w:val="16"/>
          <w:szCs w:val="16"/>
        </w:rPr>
        <w:t xml:space="preserve"> (locaux, machines, installations…),</w:t>
      </w:r>
    </w:p>
    <w:p w:rsidR="00A94768" w:rsidRPr="001B2BD0"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 </w:t>
      </w:r>
      <w:r>
        <w:rPr>
          <w:sz w:val="16"/>
          <w:szCs w:val="16"/>
        </w:rPr>
        <w:tab/>
      </w:r>
      <w:r>
        <w:rPr>
          <w:sz w:val="16"/>
          <w:szCs w:val="16"/>
        </w:rPr>
        <w:sym w:font="Wingdings" w:char="F077"/>
      </w:r>
      <w:r>
        <w:rPr>
          <w:sz w:val="16"/>
          <w:szCs w:val="16"/>
        </w:rPr>
        <w:t xml:space="preserve"> de </w:t>
      </w:r>
      <w:r w:rsidR="00BD68CF">
        <w:rPr>
          <w:b/>
          <w:sz w:val="16"/>
          <w:szCs w:val="16"/>
        </w:rPr>
        <w:t>matières premières et produits semi-finis</w:t>
      </w:r>
      <w:r w:rsidR="00E00FF2">
        <w:rPr>
          <w:sz w:val="16"/>
          <w:szCs w:val="16"/>
        </w:rPr>
        <w:t> </w:t>
      </w:r>
      <w:r w:rsidR="00BD68CF">
        <w:rPr>
          <w:sz w:val="16"/>
          <w:szCs w:val="16"/>
        </w:rPr>
        <w:t>qui sont détruits ou transformés au c</w:t>
      </w:r>
      <w:r w:rsidR="00E00FF2">
        <w:rPr>
          <w:sz w:val="16"/>
          <w:szCs w:val="16"/>
        </w:rPr>
        <w:t>ours du processus de production (</w:t>
      </w:r>
      <w:r w:rsidR="00E17F6C">
        <w:rPr>
          <w:sz w:val="16"/>
          <w:szCs w:val="16"/>
        </w:rPr>
        <w:t>plastique</w:t>
      </w:r>
      <w:r w:rsidR="00D642F5">
        <w:rPr>
          <w:sz w:val="16"/>
          <w:szCs w:val="16"/>
        </w:rPr>
        <w:t>, énergies, métal</w:t>
      </w:r>
      <w:r w:rsidR="00E00FF2">
        <w:rPr>
          <w:sz w:val="16"/>
          <w:szCs w:val="16"/>
        </w:rPr>
        <w:t>…)</w:t>
      </w:r>
      <w:r w:rsidR="00D642F5">
        <w:rPr>
          <w:sz w:val="16"/>
          <w:szCs w:val="16"/>
        </w:rPr>
        <w:t>.</w:t>
      </w:r>
    </w:p>
    <w:p w:rsidR="00A94768" w:rsidRPr="008821B1" w:rsidRDefault="00A94768" w:rsidP="00A94768">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i/>
          <w:sz w:val="10"/>
          <w:szCs w:val="10"/>
        </w:rPr>
      </w:pPr>
    </w:p>
    <w:p w:rsidR="009D217F" w:rsidRPr="005C1639" w:rsidRDefault="009D217F" w:rsidP="009D217F">
      <w:pPr>
        <w:spacing w:after="0" w:line="240" w:lineRule="auto"/>
        <w:ind w:right="-166"/>
        <w:rPr>
          <w:sz w:val="12"/>
          <w:szCs w:val="16"/>
        </w:rPr>
      </w:pPr>
    </w:p>
    <w:p w:rsidR="004E31F5" w:rsidRPr="004960E8" w:rsidRDefault="008E5719" w:rsidP="008E5719">
      <w:pPr>
        <w:pBdr>
          <w:top w:val="single" w:sz="18" w:space="1" w:color="FF9933"/>
          <w:left w:val="single" w:sz="18" w:space="0" w:color="FF9933"/>
          <w:bottom w:val="single" w:sz="18" w:space="1" w:color="FF9933"/>
          <w:right w:val="single" w:sz="18" w:space="4" w:color="FF9933"/>
        </w:pBdr>
        <w:shd w:val="clear" w:color="auto" w:fill="FABF8F" w:themeFill="accent6" w:themeFillTint="99"/>
        <w:spacing w:after="0" w:line="240" w:lineRule="auto"/>
        <w:jc w:val="center"/>
        <w:rPr>
          <w:color w:val="E36C0A" w:themeColor="accent6" w:themeShade="BF"/>
          <w:sz w:val="20"/>
          <w:szCs w:val="20"/>
        </w:rPr>
      </w:pPr>
      <w:r w:rsidRPr="00D84178">
        <w:rPr>
          <w:b/>
          <w:color w:val="FFFFFF" w:themeColor="background1"/>
          <w:sz w:val="20"/>
          <w:szCs w:val="20"/>
        </w:rPr>
        <w:t>Annexe 1 -</w:t>
      </w:r>
      <w:r w:rsidRPr="004960E8">
        <w:rPr>
          <w:b/>
          <w:color w:val="E36C0A" w:themeColor="accent6" w:themeShade="BF"/>
          <w:sz w:val="20"/>
          <w:szCs w:val="20"/>
        </w:rPr>
        <w:t xml:space="preserve"> </w:t>
      </w:r>
      <w:r w:rsidR="004E31F5" w:rsidRPr="004960E8">
        <w:rPr>
          <w:b/>
          <w:color w:val="E36C0A" w:themeColor="accent6" w:themeShade="BF"/>
          <w:sz w:val="20"/>
          <w:szCs w:val="20"/>
        </w:rPr>
        <w:t>Moyens utilisés par le salon pour réaliser la prestation</w:t>
      </w:r>
      <w:r w:rsidR="004C2D8B" w:rsidRPr="004960E8">
        <w:rPr>
          <w:b/>
          <w:color w:val="E36C0A" w:themeColor="accent6" w:themeShade="BF"/>
          <w:sz w:val="20"/>
          <w:szCs w:val="20"/>
        </w:rPr>
        <w:t xml:space="preserve"> </w:t>
      </w:r>
      <w:r w:rsidR="004E31F5" w:rsidRPr="004960E8">
        <w:rPr>
          <w:b/>
          <w:color w:val="E36C0A" w:themeColor="accent6" w:themeShade="BF"/>
          <w:sz w:val="20"/>
          <w:szCs w:val="20"/>
        </w:rPr>
        <w:t>« Shampooing traitant/Coupe/Brushing Homme »</w:t>
      </w:r>
    </w:p>
    <w:p w:rsidR="004E31F5" w:rsidRPr="004C2D8B"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ind w:firstLine="284"/>
        <w:rPr>
          <w:sz w:val="20"/>
          <w:szCs w:val="20"/>
        </w:rPr>
      </w:pPr>
    </w:p>
    <w:p w:rsidR="004E31F5" w:rsidRDefault="00957409"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r>
        <w:rPr>
          <w:i/>
          <w:noProof/>
          <w:sz w:val="10"/>
          <w:szCs w:val="10"/>
          <w:lang w:eastAsia="fr-FR"/>
        </w:rPr>
        <w:pict>
          <v:shape id="_x0000_s1091" type="#_x0000_t202" style="position:absolute;margin-left:461.45pt;margin-top:5.3pt;width:55.65pt;height:44.75pt;z-index:251734016;v-text-anchor:middle">
            <v:textbox style="mso-next-textbox:#_x0000_s1091">
              <w:txbxContent>
                <w:p w:rsidR="00FF2005" w:rsidRPr="00D23B7B" w:rsidRDefault="00FF2005" w:rsidP="00D23B7B">
                  <w:pPr>
                    <w:rPr>
                      <w:szCs w:val="15"/>
                    </w:rPr>
                  </w:pPr>
                </w:p>
              </w:txbxContent>
            </v:textbox>
          </v:shape>
        </w:pict>
      </w:r>
      <w:r w:rsidR="00997D25">
        <w:rPr>
          <w:i/>
          <w:noProof/>
          <w:sz w:val="10"/>
          <w:szCs w:val="10"/>
          <w:lang w:eastAsia="fr-FR"/>
        </w:rPr>
        <w:drawing>
          <wp:anchor distT="0" distB="0" distL="114300" distR="114300" simplePos="0" relativeHeight="251708416" behindDoc="0" locked="0" layoutInCell="1" allowOverlap="1">
            <wp:simplePos x="0" y="0"/>
            <wp:positionH relativeFrom="column">
              <wp:posOffset>4847359</wp:posOffset>
            </wp:positionH>
            <wp:positionV relativeFrom="paragraph">
              <wp:posOffset>47798</wp:posOffset>
            </wp:positionV>
            <wp:extent cx="943841" cy="656205"/>
            <wp:effectExtent l="19050" t="0" r="8659" b="0"/>
            <wp:wrapNone/>
            <wp:docPr id="39" name="il_fi" descr="http://parisdepannage.net/wp-content/uploads/2011/01/priseelec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risdepannage.net/wp-content/uploads/2011/01/priseelectrique.jpg"/>
                    <pic:cNvPicPr>
                      <a:picLocks noChangeAspect="1" noChangeArrowheads="1"/>
                    </pic:cNvPicPr>
                  </pic:nvPicPr>
                  <pic:blipFill>
                    <a:blip r:embed="rId16" cstate="print"/>
                    <a:srcRect/>
                    <a:stretch>
                      <a:fillRect/>
                    </a:stretch>
                  </pic:blipFill>
                  <pic:spPr bwMode="auto">
                    <a:xfrm>
                      <a:off x="0" y="0"/>
                      <a:ext cx="945335" cy="657244"/>
                    </a:xfrm>
                    <a:prstGeom prst="rect">
                      <a:avLst/>
                    </a:prstGeom>
                    <a:noFill/>
                    <a:ln w="9525">
                      <a:noFill/>
                      <a:miter lim="800000"/>
                      <a:headEnd/>
                      <a:tailEnd/>
                    </a:ln>
                  </pic:spPr>
                </pic:pic>
              </a:graphicData>
            </a:graphic>
          </wp:anchor>
        </w:drawing>
      </w:r>
      <w:r w:rsidR="00997D25">
        <w:rPr>
          <w:i/>
          <w:noProof/>
          <w:sz w:val="10"/>
          <w:szCs w:val="10"/>
          <w:lang w:eastAsia="fr-FR"/>
        </w:rPr>
        <w:drawing>
          <wp:anchor distT="0" distB="0" distL="114300" distR="114300" simplePos="0" relativeHeight="251705344" behindDoc="0" locked="0" layoutInCell="1" allowOverlap="1">
            <wp:simplePos x="0" y="0"/>
            <wp:positionH relativeFrom="column">
              <wp:posOffset>3912177</wp:posOffset>
            </wp:positionH>
            <wp:positionV relativeFrom="paragraph">
              <wp:posOffset>47798</wp:posOffset>
            </wp:positionV>
            <wp:extent cx="836122" cy="1018309"/>
            <wp:effectExtent l="19050" t="0" r="2078" b="0"/>
            <wp:wrapNone/>
            <wp:docPr id="11" name="il_fi" descr="http://www.xtens.fr/medias/imgsPageTemp/page_z8y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xtens.fr/medias/imgsPageTemp/page_z8yzer.jpg"/>
                    <pic:cNvPicPr>
                      <a:picLocks noChangeAspect="1" noChangeArrowheads="1"/>
                    </pic:cNvPicPr>
                  </pic:nvPicPr>
                  <pic:blipFill>
                    <a:blip r:embed="rId17" cstate="print"/>
                    <a:srcRect l="4418" t="1627" r="58900" b="66413"/>
                    <a:stretch>
                      <a:fillRect/>
                    </a:stretch>
                  </pic:blipFill>
                  <pic:spPr bwMode="auto">
                    <a:xfrm>
                      <a:off x="0" y="0"/>
                      <a:ext cx="836122" cy="1018309"/>
                    </a:xfrm>
                    <a:prstGeom prst="rect">
                      <a:avLst/>
                    </a:prstGeom>
                    <a:noFill/>
                    <a:ln w="9525">
                      <a:noFill/>
                      <a:miter lim="800000"/>
                      <a:headEnd/>
                      <a:tailEnd/>
                    </a:ln>
                  </pic:spPr>
                </pic:pic>
              </a:graphicData>
            </a:graphic>
          </wp:anchor>
        </w:drawing>
      </w:r>
      <w:r w:rsidR="00E23CDF">
        <w:rPr>
          <w:i/>
          <w:noProof/>
          <w:sz w:val="10"/>
          <w:szCs w:val="10"/>
          <w:lang w:eastAsia="fr-FR"/>
        </w:rPr>
        <w:drawing>
          <wp:anchor distT="0" distB="0" distL="114300" distR="114300" simplePos="0" relativeHeight="251703296" behindDoc="0" locked="0" layoutInCell="1" allowOverlap="1">
            <wp:simplePos x="0" y="0"/>
            <wp:positionH relativeFrom="column">
              <wp:posOffset>2263140</wp:posOffset>
            </wp:positionH>
            <wp:positionV relativeFrom="paragraph">
              <wp:posOffset>47625</wp:posOffset>
            </wp:positionV>
            <wp:extent cx="1543685" cy="907415"/>
            <wp:effectExtent l="19050" t="0" r="0" b="0"/>
            <wp:wrapNone/>
            <wp:docPr id="35" name="il_fi" descr="http://www.xtens.fr/medias/imgsPageTemp/page_z8y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xtens.fr/medias/imgsPageTemp/page_z8yzer.jpg"/>
                    <pic:cNvPicPr>
                      <a:picLocks noChangeAspect="1" noChangeArrowheads="1"/>
                    </pic:cNvPicPr>
                  </pic:nvPicPr>
                  <pic:blipFill>
                    <a:blip r:embed="rId17" cstate="print"/>
                    <a:srcRect l="4002" t="68196" r="22957" b="1183"/>
                    <a:stretch>
                      <a:fillRect/>
                    </a:stretch>
                  </pic:blipFill>
                  <pic:spPr bwMode="auto">
                    <a:xfrm>
                      <a:off x="0" y="0"/>
                      <a:ext cx="1543685" cy="907415"/>
                    </a:xfrm>
                    <a:prstGeom prst="rect">
                      <a:avLst/>
                    </a:prstGeom>
                    <a:noFill/>
                    <a:ln w="9525">
                      <a:noFill/>
                      <a:miter lim="800000"/>
                      <a:headEnd/>
                      <a:tailEnd/>
                    </a:ln>
                  </pic:spPr>
                </pic:pic>
              </a:graphicData>
            </a:graphic>
          </wp:anchor>
        </w:drawing>
      </w:r>
      <w:r w:rsidR="00C973AA">
        <w:rPr>
          <w:i/>
          <w:noProof/>
          <w:sz w:val="10"/>
          <w:szCs w:val="10"/>
          <w:lang w:eastAsia="fr-FR"/>
        </w:rPr>
        <w:drawing>
          <wp:anchor distT="0" distB="0" distL="114300" distR="114300" simplePos="0" relativeHeight="251698176" behindDoc="0" locked="0" layoutInCell="1" allowOverlap="1">
            <wp:simplePos x="0" y="0"/>
            <wp:positionH relativeFrom="column">
              <wp:posOffset>122555</wp:posOffset>
            </wp:positionH>
            <wp:positionV relativeFrom="paragraph">
              <wp:posOffset>47625</wp:posOffset>
            </wp:positionV>
            <wp:extent cx="1242060" cy="1052830"/>
            <wp:effectExtent l="19050" t="0" r="0" b="0"/>
            <wp:wrapNone/>
            <wp:docPr id="26" name="il_fi" descr="http://www.pilipili.com/images/enseignes/toulouse/v12/source/ad5792bf-28a8-4484-8d92-47d52ded6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lipili.com/images/enseignes/toulouse/v12/source/ad5792bf-28a8-4484-8d92-47d52ded6e68.jpeg"/>
                    <pic:cNvPicPr>
                      <a:picLocks noChangeAspect="1" noChangeArrowheads="1"/>
                    </pic:cNvPicPr>
                  </pic:nvPicPr>
                  <pic:blipFill>
                    <a:blip r:embed="rId18" cstate="print"/>
                    <a:srcRect l="12489" r="9409"/>
                    <a:stretch>
                      <a:fillRect/>
                    </a:stretch>
                  </pic:blipFill>
                  <pic:spPr bwMode="auto">
                    <a:xfrm>
                      <a:off x="0" y="0"/>
                      <a:ext cx="1242060" cy="1052830"/>
                    </a:xfrm>
                    <a:prstGeom prst="rect">
                      <a:avLst/>
                    </a:prstGeom>
                    <a:noFill/>
                    <a:ln w="9525">
                      <a:noFill/>
                      <a:miter lim="800000"/>
                      <a:headEnd/>
                      <a:tailEnd/>
                    </a:ln>
                  </pic:spPr>
                </pic:pic>
              </a:graphicData>
            </a:graphic>
          </wp:anchor>
        </w:drawing>
      </w:r>
      <w:r w:rsidR="00C973AA">
        <w:rPr>
          <w:i/>
          <w:noProof/>
          <w:sz w:val="10"/>
          <w:szCs w:val="10"/>
          <w:lang w:eastAsia="fr-FR"/>
        </w:rPr>
        <w:drawing>
          <wp:anchor distT="0" distB="0" distL="114300" distR="114300" simplePos="0" relativeHeight="251699200" behindDoc="0" locked="0" layoutInCell="1" allowOverlap="1">
            <wp:simplePos x="0" y="0"/>
            <wp:positionH relativeFrom="column">
              <wp:posOffset>1501140</wp:posOffset>
            </wp:positionH>
            <wp:positionV relativeFrom="paragraph">
              <wp:posOffset>45085</wp:posOffset>
            </wp:positionV>
            <wp:extent cx="631825" cy="361950"/>
            <wp:effectExtent l="19050" t="0" r="0" b="0"/>
            <wp:wrapNone/>
            <wp:docPr id="29" name="il_fi" descr="http://fournisseur-coiffeur.com/images/peigne-ci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ournisseur-coiffeur.com/images/peigne-ciseaux.jpg"/>
                    <pic:cNvPicPr>
                      <a:picLocks noChangeAspect="1" noChangeArrowheads="1"/>
                    </pic:cNvPicPr>
                  </pic:nvPicPr>
                  <pic:blipFill>
                    <a:blip r:embed="rId19" cstate="print"/>
                    <a:srcRect/>
                    <a:stretch>
                      <a:fillRect/>
                    </a:stretch>
                  </pic:blipFill>
                  <pic:spPr bwMode="auto">
                    <a:xfrm>
                      <a:off x="0" y="0"/>
                      <a:ext cx="631825" cy="361950"/>
                    </a:xfrm>
                    <a:prstGeom prst="rect">
                      <a:avLst/>
                    </a:prstGeom>
                    <a:noFill/>
                    <a:ln w="9525">
                      <a:noFill/>
                      <a:miter lim="800000"/>
                      <a:headEnd/>
                      <a:tailEnd/>
                    </a:ln>
                  </pic:spPr>
                </pic:pic>
              </a:graphicData>
            </a:graphic>
          </wp:anchor>
        </w:drawing>
      </w: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C973AA"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r>
        <w:rPr>
          <w:i/>
          <w:noProof/>
          <w:sz w:val="10"/>
          <w:szCs w:val="10"/>
          <w:lang w:eastAsia="fr-FR"/>
        </w:rPr>
        <w:drawing>
          <wp:anchor distT="0" distB="0" distL="114300" distR="114300" simplePos="0" relativeHeight="251700224" behindDoc="0" locked="0" layoutInCell="1" allowOverlap="1">
            <wp:simplePos x="0" y="0"/>
            <wp:positionH relativeFrom="column">
              <wp:posOffset>1501140</wp:posOffset>
            </wp:positionH>
            <wp:positionV relativeFrom="paragraph">
              <wp:posOffset>11430</wp:posOffset>
            </wp:positionV>
            <wp:extent cx="631825" cy="622935"/>
            <wp:effectExtent l="19050" t="0" r="0" b="0"/>
            <wp:wrapNone/>
            <wp:docPr id="32" name="il_fi" descr="http://images04.olx.fr/ui/2/55/41/214854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fr/ui/2/55/41/21485441_1.jpg"/>
                    <pic:cNvPicPr>
                      <a:picLocks noChangeAspect="1" noChangeArrowheads="1"/>
                    </pic:cNvPicPr>
                  </pic:nvPicPr>
                  <pic:blipFill>
                    <a:blip r:embed="rId20" cstate="print"/>
                    <a:srcRect/>
                    <a:stretch>
                      <a:fillRect/>
                    </a:stretch>
                  </pic:blipFill>
                  <pic:spPr bwMode="auto">
                    <a:xfrm>
                      <a:off x="0" y="0"/>
                      <a:ext cx="631825" cy="622935"/>
                    </a:xfrm>
                    <a:prstGeom prst="rect">
                      <a:avLst/>
                    </a:prstGeom>
                    <a:noFill/>
                    <a:ln w="9525">
                      <a:noFill/>
                      <a:miter lim="800000"/>
                      <a:headEnd/>
                      <a:tailEnd/>
                    </a:ln>
                  </pic:spPr>
                </pic:pic>
              </a:graphicData>
            </a:graphic>
          </wp:anchor>
        </w:drawing>
      </w: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F10ADB"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r>
        <w:rPr>
          <w:i/>
          <w:noProof/>
          <w:sz w:val="10"/>
          <w:szCs w:val="10"/>
          <w:lang w:eastAsia="fr-FR"/>
        </w:rPr>
        <w:drawing>
          <wp:anchor distT="0" distB="0" distL="114300" distR="114300" simplePos="0" relativeHeight="251711488" behindDoc="0" locked="0" layoutInCell="1" allowOverlap="1">
            <wp:simplePos x="0" y="0"/>
            <wp:positionH relativeFrom="column">
              <wp:posOffset>5844540</wp:posOffset>
            </wp:positionH>
            <wp:positionV relativeFrom="paragraph">
              <wp:posOffset>6350</wp:posOffset>
            </wp:positionV>
            <wp:extent cx="738505" cy="803275"/>
            <wp:effectExtent l="19050" t="0" r="4445" b="0"/>
            <wp:wrapNone/>
            <wp:docPr id="45" name="il_fi" descr="http://marseille-davso.franchise-biguine.com/photos/edito/85_1_photos_davso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seille-davso.franchise-biguine.com/photos/edito/85_1_photos_davso_home.jpg"/>
                    <pic:cNvPicPr>
                      <a:picLocks noChangeAspect="1" noChangeArrowheads="1"/>
                    </pic:cNvPicPr>
                  </pic:nvPicPr>
                  <pic:blipFill>
                    <a:blip r:embed="rId21" cstate="print"/>
                    <a:srcRect/>
                    <a:stretch>
                      <a:fillRect/>
                    </a:stretch>
                  </pic:blipFill>
                  <pic:spPr bwMode="auto">
                    <a:xfrm>
                      <a:off x="0" y="0"/>
                      <a:ext cx="738505" cy="803275"/>
                    </a:xfrm>
                    <a:prstGeom prst="rect">
                      <a:avLst/>
                    </a:prstGeom>
                    <a:noFill/>
                    <a:ln w="9525">
                      <a:noFill/>
                      <a:miter lim="800000"/>
                      <a:headEnd/>
                      <a:tailEnd/>
                    </a:ln>
                  </pic:spPr>
                </pic:pic>
              </a:graphicData>
            </a:graphic>
          </wp:anchor>
        </w:drawing>
      </w:r>
      <w:r w:rsidR="00957409">
        <w:rPr>
          <w:i/>
          <w:noProof/>
          <w:sz w:val="10"/>
          <w:szCs w:val="10"/>
          <w:lang w:eastAsia="fr-FR"/>
        </w:rPr>
        <w:pict>
          <v:shape id="_x0000_s1077" type="#_x0000_t202" style="position:absolute;margin-left:382.35pt;margin-top:5.55pt;width:72.55pt;height:58.4pt;z-index:251709440;mso-position-horizontal-relative:text;mso-position-vertical-relative:text;v-text-anchor:middle">
            <v:textbox style="mso-next-textbox:#_x0000_s1077">
              <w:txbxContent>
                <w:p w:rsidR="00F10ADB" w:rsidRPr="00D23B7B" w:rsidRDefault="00F10ADB" w:rsidP="00D23B7B">
                  <w:pPr>
                    <w:rPr>
                      <w:szCs w:val="15"/>
                    </w:rPr>
                  </w:pPr>
                </w:p>
              </w:txbxContent>
            </v:textbox>
          </v:shape>
        </w:pict>
      </w: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957409"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r>
        <w:rPr>
          <w:i/>
          <w:noProof/>
          <w:sz w:val="10"/>
          <w:szCs w:val="10"/>
          <w:lang w:eastAsia="fr-FR"/>
        </w:rPr>
        <w:pict>
          <v:shape id="_x0000_s1075" type="#_x0000_t202" style="position:absolute;margin-left:177.8pt;margin-top:-2.5pt;width:121.65pt;height:42.05pt;z-index:251706368">
            <v:textbox style="mso-next-textbox:#_x0000_s1075">
              <w:txbxContent>
                <w:p w:rsidR="00970BDE" w:rsidRPr="00A40691" w:rsidRDefault="00970BDE" w:rsidP="00A40691">
                  <w:pPr>
                    <w:spacing w:after="0" w:line="240" w:lineRule="auto"/>
                    <w:rPr>
                      <w:sz w:val="15"/>
                      <w:szCs w:val="15"/>
                    </w:rPr>
                  </w:pPr>
                </w:p>
                <w:p w:rsidR="00E17856" w:rsidRDefault="00E17856" w:rsidP="00E17856">
                  <w:pPr>
                    <w:spacing w:after="0" w:line="240" w:lineRule="auto"/>
                    <w:jc w:val="center"/>
                    <w:rPr>
                      <w:color w:val="C00000"/>
                      <w:sz w:val="15"/>
                      <w:szCs w:val="15"/>
                    </w:rPr>
                  </w:pPr>
                </w:p>
                <w:p w:rsidR="00D23B7B" w:rsidRPr="00A40691" w:rsidRDefault="00D23B7B" w:rsidP="00E17856">
                  <w:pPr>
                    <w:spacing w:after="0" w:line="240" w:lineRule="auto"/>
                    <w:jc w:val="center"/>
                    <w:rPr>
                      <w:sz w:val="15"/>
                      <w:szCs w:val="15"/>
                    </w:rPr>
                  </w:pPr>
                </w:p>
                <w:p w:rsidR="00970BDE" w:rsidRDefault="00970BDE" w:rsidP="00A40691">
                  <w:pPr>
                    <w:spacing w:line="240" w:lineRule="auto"/>
                    <w:jc w:val="center"/>
                  </w:pPr>
                  <w:r>
                    <w:rPr>
                      <w:sz w:val="12"/>
                      <w:szCs w:val="12"/>
                    </w:rPr>
                    <w:t>(4 bouchons + 2 litres)</w:t>
                  </w:r>
                </w:p>
              </w:txbxContent>
            </v:textbox>
          </v:shape>
        </w:pict>
      </w:r>
    </w:p>
    <w:p w:rsidR="004E31F5" w:rsidRDefault="00957409"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r>
        <w:rPr>
          <w:i/>
          <w:noProof/>
          <w:sz w:val="10"/>
          <w:szCs w:val="10"/>
          <w:lang w:eastAsia="fr-FR"/>
        </w:rPr>
        <w:pict>
          <v:shape id="_x0000_s1073" type="#_x0000_t202" style="position:absolute;margin-left:9.25pt;margin-top:1.8pt;width:98.75pt;height:31.65pt;z-index:251701248;v-text-anchor:middle">
            <v:textbox style="mso-next-textbox:#_x0000_s1073">
              <w:txbxContent>
                <w:p w:rsidR="00970BDE" w:rsidRPr="00D23B7B" w:rsidRDefault="00970BDE" w:rsidP="00D23B7B">
                  <w:pPr>
                    <w:rPr>
                      <w:szCs w:val="15"/>
                    </w:rPr>
                  </w:pPr>
                </w:p>
              </w:txbxContent>
            </v:textbox>
          </v:shape>
        </w:pict>
      </w:r>
      <w:r>
        <w:rPr>
          <w:i/>
          <w:noProof/>
          <w:sz w:val="10"/>
          <w:szCs w:val="10"/>
          <w:lang w:eastAsia="fr-FR"/>
        </w:rPr>
        <w:pict>
          <v:shape id="_x0000_s1074" type="#_x0000_t202" style="position:absolute;margin-left:114.5pt;margin-top:1.8pt;width:54.6pt;height:31.65pt;z-index:251702272">
            <v:textbox style="mso-next-textbox:#_x0000_s1074">
              <w:txbxContent>
                <w:p w:rsidR="00970BDE" w:rsidRPr="00D23B7B" w:rsidRDefault="00970BDE" w:rsidP="00D23B7B">
                  <w:pPr>
                    <w:rPr>
                      <w:szCs w:val="13"/>
                    </w:rPr>
                  </w:pPr>
                </w:p>
              </w:txbxContent>
            </v:textbox>
          </v:shape>
        </w:pict>
      </w:r>
      <w:r>
        <w:rPr>
          <w:i/>
          <w:noProof/>
          <w:sz w:val="10"/>
          <w:szCs w:val="10"/>
          <w:lang w:eastAsia="fr-FR"/>
        </w:rPr>
        <w:pict>
          <v:shape id="_x0000_s1076" type="#_x0000_t202" style="position:absolute;margin-left:306.55pt;margin-top:1.8pt;width:66.5pt;height:31.65pt;z-index:251707392">
            <v:textbox style="mso-next-textbox:#_x0000_s1076">
              <w:txbxContent>
                <w:p w:rsidR="00D23B7B" w:rsidRDefault="00D23B7B" w:rsidP="00F10ADB">
                  <w:pPr>
                    <w:spacing w:after="0" w:line="240" w:lineRule="auto"/>
                    <w:jc w:val="center"/>
                    <w:rPr>
                      <w:color w:val="C00000"/>
                      <w:sz w:val="15"/>
                      <w:szCs w:val="15"/>
                    </w:rPr>
                  </w:pPr>
                </w:p>
                <w:p w:rsidR="00D23B7B" w:rsidRDefault="00D23B7B" w:rsidP="00F10ADB">
                  <w:pPr>
                    <w:spacing w:after="0" w:line="240" w:lineRule="auto"/>
                    <w:jc w:val="center"/>
                    <w:rPr>
                      <w:color w:val="C00000"/>
                      <w:sz w:val="15"/>
                      <w:szCs w:val="15"/>
                    </w:rPr>
                  </w:pPr>
                </w:p>
                <w:p w:rsidR="00970BDE" w:rsidRPr="00E23CDF" w:rsidRDefault="00970BDE" w:rsidP="00F10ADB">
                  <w:pPr>
                    <w:spacing w:after="0" w:line="240" w:lineRule="auto"/>
                    <w:jc w:val="center"/>
                    <w:rPr>
                      <w:sz w:val="12"/>
                      <w:szCs w:val="12"/>
                    </w:rPr>
                  </w:pPr>
                  <w:r>
                    <w:rPr>
                      <w:sz w:val="12"/>
                      <w:szCs w:val="12"/>
                    </w:rPr>
                    <w:t>(</w:t>
                  </w:r>
                  <w:r w:rsidRPr="00E23CDF">
                    <w:rPr>
                      <w:sz w:val="12"/>
                      <w:szCs w:val="12"/>
                    </w:rPr>
                    <w:t>30 minutes</w:t>
                  </w:r>
                  <w:r>
                    <w:rPr>
                      <w:sz w:val="12"/>
                      <w:szCs w:val="12"/>
                    </w:rPr>
                    <w:t>)</w:t>
                  </w:r>
                </w:p>
              </w:txbxContent>
            </v:textbox>
          </v:shape>
        </w:pict>
      </w: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4E31F5" w:rsidRPr="008821B1" w:rsidRDefault="004E31F5" w:rsidP="004C2D8B">
      <w:pPr>
        <w:pBdr>
          <w:top w:val="single" w:sz="18" w:space="1" w:color="FF9933"/>
          <w:left w:val="single" w:sz="18" w:space="0" w:color="FF9933"/>
          <w:bottom w:val="single" w:sz="18" w:space="1" w:color="FF9933"/>
          <w:right w:val="single" w:sz="18" w:space="4" w:color="FF9933"/>
        </w:pBdr>
        <w:shd w:val="clear" w:color="auto" w:fill="FDE9D9" w:themeFill="accent6" w:themeFillTint="33"/>
        <w:spacing w:after="0" w:line="240" w:lineRule="auto"/>
        <w:rPr>
          <w:i/>
          <w:sz w:val="10"/>
          <w:szCs w:val="10"/>
        </w:rPr>
      </w:pPr>
    </w:p>
    <w:p w:rsidR="00D332BE" w:rsidRPr="004960E8" w:rsidRDefault="002072F3" w:rsidP="004960E8">
      <w:pPr>
        <w:pBdr>
          <w:top w:val="single" w:sz="18" w:space="1" w:color="FF9933"/>
          <w:left w:val="single" w:sz="18" w:space="0" w:color="FF9933"/>
          <w:bottom w:val="single" w:sz="18" w:space="11" w:color="FF9933"/>
          <w:right w:val="single" w:sz="18" w:space="4" w:color="FF9933"/>
        </w:pBdr>
        <w:shd w:val="clear" w:color="auto" w:fill="FABF8F" w:themeFill="accent6" w:themeFillTint="99"/>
        <w:spacing w:after="0" w:line="240" w:lineRule="auto"/>
        <w:ind w:firstLine="708"/>
        <w:jc w:val="center"/>
        <w:rPr>
          <w:color w:val="E36C0A" w:themeColor="accent6" w:themeShade="BF"/>
          <w:sz w:val="24"/>
          <w:szCs w:val="24"/>
        </w:rPr>
      </w:pPr>
      <w:r w:rsidRPr="00FD57AB">
        <w:rPr>
          <w:b/>
          <w:color w:val="FFFFFF" w:themeColor="background1"/>
          <w:sz w:val="24"/>
          <w:szCs w:val="24"/>
        </w:rPr>
        <w:lastRenderedPageBreak/>
        <w:t xml:space="preserve">Annexe 2 - </w:t>
      </w:r>
      <w:r w:rsidR="00D332BE" w:rsidRPr="004960E8">
        <w:rPr>
          <w:b/>
          <w:color w:val="E36C0A" w:themeColor="accent6" w:themeShade="BF"/>
          <w:sz w:val="24"/>
          <w:szCs w:val="24"/>
        </w:rPr>
        <w:t>Classement des moyens de production du salon de coiffure C</w:t>
      </w:r>
      <w:r w:rsidR="004960E8">
        <w:rPr>
          <w:b/>
          <w:color w:val="E36C0A" w:themeColor="accent6" w:themeShade="BF"/>
          <w:sz w:val="24"/>
          <w:szCs w:val="24"/>
        </w:rPr>
        <w:t>ARPY</w:t>
      </w:r>
    </w:p>
    <w:p w:rsidR="00D332BE" w:rsidRPr="004C2D8B" w:rsidRDefault="00957409"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ind w:firstLine="284"/>
        <w:rPr>
          <w:sz w:val="20"/>
          <w:szCs w:val="20"/>
        </w:rPr>
      </w:pPr>
      <w:r w:rsidRPr="00957409">
        <w:rPr>
          <w:i/>
          <w:noProof/>
          <w:sz w:val="10"/>
          <w:szCs w:val="10"/>
          <w:lang w:eastAsia="fr-FR"/>
        </w:rPr>
        <w:pict>
          <v:shape id="_x0000_s1082" type="#_x0000_t202" style="position:absolute;left:0;text-align:left;margin-left:364.4pt;margin-top:8.6pt;width:152.75pt;height:119.85pt;z-index:251715584">
            <v:textbox>
              <w:txbxContent>
                <w:p w:rsidR="00970BDE" w:rsidRDefault="005210CC" w:rsidP="005210CC">
                  <w:pPr>
                    <w:jc w:val="center"/>
                    <w:rPr>
                      <w:b/>
                      <w:sz w:val="16"/>
                      <w:szCs w:val="16"/>
                    </w:rPr>
                  </w:pPr>
                  <w:r>
                    <w:rPr>
                      <w:b/>
                      <w:sz w:val="16"/>
                      <w:szCs w:val="16"/>
                    </w:rPr>
                    <w:t>Matières 1</w:t>
                  </w:r>
                  <w:r w:rsidRPr="005210CC">
                    <w:rPr>
                      <w:b/>
                      <w:sz w:val="16"/>
                      <w:szCs w:val="16"/>
                      <w:vertAlign w:val="superscript"/>
                    </w:rPr>
                    <w:t>ères</w:t>
                  </w:r>
                  <w:r>
                    <w:rPr>
                      <w:b/>
                      <w:sz w:val="16"/>
                      <w:szCs w:val="16"/>
                    </w:rPr>
                    <w:t xml:space="preserve"> et Produits semi-finis</w:t>
                  </w:r>
                </w:p>
              </w:txbxContent>
            </v:textbox>
          </v:shape>
        </w:pict>
      </w:r>
      <w:r w:rsidRPr="00957409">
        <w:rPr>
          <w:i/>
          <w:noProof/>
          <w:sz w:val="10"/>
          <w:szCs w:val="10"/>
          <w:lang w:eastAsia="fr-FR"/>
        </w:rPr>
        <w:pict>
          <v:shape id="_x0000_s1083" type="#_x0000_t202" style="position:absolute;left:0;text-align:left;margin-left:187.65pt;margin-top:8.6pt;width:152.75pt;height:119.85pt;z-index:251716608">
            <v:textbox>
              <w:txbxContent>
                <w:p w:rsidR="00970BDE" w:rsidRDefault="005210CC" w:rsidP="00D332BE">
                  <w:pPr>
                    <w:jc w:val="center"/>
                    <w:rPr>
                      <w:b/>
                      <w:sz w:val="16"/>
                      <w:szCs w:val="16"/>
                    </w:rPr>
                  </w:pPr>
                  <w:r>
                    <w:rPr>
                      <w:b/>
                      <w:sz w:val="16"/>
                      <w:szCs w:val="16"/>
                    </w:rPr>
                    <w:t>Moyens matériels</w:t>
                  </w:r>
                </w:p>
              </w:txbxContent>
            </v:textbox>
          </v:shape>
        </w:pict>
      </w:r>
      <w:r w:rsidRPr="00957409">
        <w:rPr>
          <w:i/>
          <w:noProof/>
          <w:sz w:val="10"/>
          <w:szCs w:val="10"/>
          <w:lang w:eastAsia="fr-FR"/>
        </w:rPr>
        <w:pict>
          <v:shape id="_x0000_s1081" type="#_x0000_t202" style="position:absolute;left:0;text-align:left;margin-left:10.9pt;margin-top:8.6pt;width:152.75pt;height:119.85pt;z-index:251714560">
            <v:textbox>
              <w:txbxContent>
                <w:p w:rsidR="00970BDE" w:rsidRDefault="00970BDE" w:rsidP="00D332BE">
                  <w:pPr>
                    <w:jc w:val="center"/>
                    <w:rPr>
                      <w:b/>
                      <w:sz w:val="16"/>
                      <w:szCs w:val="16"/>
                    </w:rPr>
                  </w:pPr>
                  <w:r w:rsidRPr="00D332BE">
                    <w:rPr>
                      <w:b/>
                      <w:sz w:val="16"/>
                      <w:szCs w:val="16"/>
                    </w:rPr>
                    <w:t>Moyens humains</w:t>
                  </w:r>
                </w:p>
              </w:txbxContent>
            </v:textbox>
          </v:shape>
        </w:pict>
      </w: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332BE" w:rsidRDefault="00D332BE" w:rsidP="00B462DF">
      <w:pPr>
        <w:pBdr>
          <w:top w:val="single" w:sz="18" w:space="1" w:color="FF9933"/>
          <w:left w:val="single" w:sz="18" w:space="0" w:color="FF9933"/>
          <w:bottom w:val="single" w:sz="18" w:space="11" w:color="FF9933"/>
          <w:right w:val="single" w:sz="18" w:space="4" w:color="FF9933"/>
        </w:pBdr>
        <w:shd w:val="clear" w:color="auto" w:fill="FDE9D9" w:themeFill="accent6" w:themeFillTint="33"/>
        <w:spacing w:after="0" w:line="240" w:lineRule="auto"/>
        <w:rPr>
          <w:i/>
          <w:sz w:val="10"/>
          <w:szCs w:val="10"/>
        </w:rPr>
      </w:pPr>
    </w:p>
    <w:p w:rsidR="00D64B6D" w:rsidRDefault="00D64B6D" w:rsidP="009D217F">
      <w:pPr>
        <w:spacing w:after="0" w:line="240" w:lineRule="auto"/>
        <w:ind w:right="-166"/>
        <w:rPr>
          <w:sz w:val="20"/>
          <w:szCs w:val="20"/>
        </w:rPr>
      </w:pPr>
    </w:p>
    <w:p w:rsidR="00D64B6D" w:rsidRDefault="00D64B6D" w:rsidP="00D64B6D">
      <w:pPr>
        <w:spacing w:after="0" w:line="240" w:lineRule="auto"/>
        <w:ind w:right="-166"/>
        <w:rPr>
          <w:sz w:val="20"/>
          <w:szCs w:val="20"/>
        </w:rPr>
      </w:pPr>
      <w:r w:rsidRPr="00FE22D7">
        <w:rPr>
          <w:rFonts w:ascii="Cooper Black" w:hAnsi="Cooper Black"/>
          <w:color w:val="FF9933"/>
          <w:sz w:val="30"/>
          <w:szCs w:val="30"/>
        </w:rPr>
        <w:t>Activité</w:t>
      </w:r>
      <w:r>
        <w:rPr>
          <w:rFonts w:ascii="Cooper Black" w:hAnsi="Cooper Black"/>
          <w:color w:val="FF9933"/>
          <w:sz w:val="30"/>
          <w:szCs w:val="30"/>
        </w:rPr>
        <w:t xml:space="preserve"> 4 – Finalité de l’entreprise</w:t>
      </w:r>
    </w:p>
    <w:p w:rsidR="00D64B6D" w:rsidRDefault="00D64B6D" w:rsidP="00D64B6D">
      <w:pPr>
        <w:spacing w:after="0" w:line="240" w:lineRule="auto"/>
        <w:ind w:right="-166"/>
        <w:rPr>
          <w:sz w:val="20"/>
          <w:szCs w:val="20"/>
        </w:rPr>
      </w:pPr>
    </w:p>
    <w:p w:rsidR="00D64B6D" w:rsidRDefault="00D64B6D" w:rsidP="009D217F">
      <w:pPr>
        <w:spacing w:after="0" w:line="240" w:lineRule="auto"/>
        <w:ind w:right="-166"/>
        <w:rPr>
          <w:sz w:val="20"/>
          <w:szCs w:val="20"/>
        </w:rPr>
      </w:pPr>
      <w:r>
        <w:rPr>
          <w:sz w:val="20"/>
          <w:szCs w:val="20"/>
        </w:rPr>
        <w:t>Mademoiselle LABADIE vous sollicite pour calculer le résultat de l’activité du mois de février.</w:t>
      </w:r>
    </w:p>
    <w:p w:rsidR="00D64B6D" w:rsidRPr="00D64B6D" w:rsidRDefault="00D64B6D" w:rsidP="009D217F">
      <w:pPr>
        <w:spacing w:after="0" w:line="240" w:lineRule="auto"/>
        <w:ind w:right="-166"/>
        <w:rPr>
          <w:b/>
          <w:sz w:val="20"/>
          <w:szCs w:val="20"/>
        </w:rPr>
      </w:pPr>
      <w:r w:rsidRPr="00D64B6D">
        <w:rPr>
          <w:b/>
          <w:sz w:val="20"/>
          <w:szCs w:val="20"/>
        </w:rPr>
        <w:t>Lisez les documents 7 et</w:t>
      </w:r>
      <w:r w:rsidR="005A4643">
        <w:rPr>
          <w:b/>
          <w:sz w:val="20"/>
          <w:szCs w:val="20"/>
        </w:rPr>
        <w:t xml:space="preserve"> 8 afin de compléter l’annexe </w:t>
      </w:r>
      <w:r w:rsidR="00A634F2">
        <w:rPr>
          <w:b/>
          <w:sz w:val="20"/>
          <w:szCs w:val="20"/>
        </w:rPr>
        <w:t>3</w:t>
      </w:r>
      <w:r w:rsidR="005A4643">
        <w:rPr>
          <w:b/>
          <w:sz w:val="20"/>
          <w:szCs w:val="20"/>
        </w:rPr>
        <w:t xml:space="preserve"> et de répondre aux questions.</w:t>
      </w:r>
    </w:p>
    <w:p w:rsidR="00D64B6D" w:rsidRDefault="00D64B6D" w:rsidP="009D217F">
      <w:pPr>
        <w:spacing w:after="0" w:line="240" w:lineRule="auto"/>
        <w:ind w:right="-166"/>
        <w:rPr>
          <w:sz w:val="20"/>
          <w:szCs w:val="20"/>
        </w:rPr>
      </w:pPr>
    </w:p>
    <w:p w:rsidR="00970BDE" w:rsidRPr="00142B1C" w:rsidRDefault="00142B1C" w:rsidP="00142B1C">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color w:val="1F497D" w:themeColor="text2"/>
          <w:sz w:val="10"/>
          <w:szCs w:val="10"/>
        </w:rPr>
      </w:pPr>
      <w:r w:rsidRPr="0027027E">
        <w:rPr>
          <w:b/>
          <w:color w:val="FFFFFF" w:themeColor="background1"/>
          <w:sz w:val="24"/>
          <w:szCs w:val="24"/>
        </w:rPr>
        <w:t>Document 7 -</w:t>
      </w:r>
      <w:r w:rsidRPr="00142B1C">
        <w:rPr>
          <w:b/>
          <w:color w:val="1F497D" w:themeColor="text2"/>
          <w:sz w:val="24"/>
          <w:szCs w:val="24"/>
        </w:rPr>
        <w:t xml:space="preserve"> </w:t>
      </w:r>
      <w:r w:rsidR="00970BDE" w:rsidRPr="00142B1C">
        <w:rPr>
          <w:b/>
          <w:color w:val="1F497D" w:themeColor="text2"/>
          <w:sz w:val="24"/>
          <w:szCs w:val="24"/>
        </w:rPr>
        <w:t>Quelle est la finalité de toute entreprise ?</w:t>
      </w:r>
    </w:p>
    <w:p w:rsidR="00970BDE" w:rsidRPr="0026388F"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 Une entreprise </w:t>
      </w:r>
      <w:r w:rsidRPr="00970BDE">
        <w:rPr>
          <w:b/>
          <w:sz w:val="16"/>
          <w:szCs w:val="16"/>
        </w:rPr>
        <w:t xml:space="preserve">produit </w:t>
      </w:r>
      <w:r>
        <w:rPr>
          <w:sz w:val="16"/>
          <w:szCs w:val="16"/>
        </w:rPr>
        <w:t xml:space="preserve">des biens et des services pour les </w:t>
      </w:r>
      <w:r w:rsidRPr="00970BDE">
        <w:rPr>
          <w:b/>
          <w:sz w:val="16"/>
          <w:szCs w:val="16"/>
        </w:rPr>
        <w:t>vendre</w:t>
      </w:r>
      <w:r>
        <w:rPr>
          <w:sz w:val="16"/>
          <w:szCs w:val="16"/>
        </w:rPr>
        <w:t xml:space="preserve"> afin de dégager du </w:t>
      </w:r>
      <w:r w:rsidRPr="00FD57AB">
        <w:rPr>
          <w:b/>
          <w:sz w:val="16"/>
          <w:szCs w:val="16"/>
        </w:rPr>
        <w:t>bénéfice</w:t>
      </w:r>
      <w:r>
        <w:rPr>
          <w:sz w:val="16"/>
          <w:szCs w:val="16"/>
        </w:rPr>
        <w:t>.</w:t>
      </w:r>
    </w:p>
    <w:p w:rsidR="00970BDE" w:rsidRP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jc w:val="both"/>
        <w:rPr>
          <w:sz w:val="16"/>
          <w:szCs w:val="16"/>
        </w:rPr>
      </w:pPr>
      <w:r>
        <w:rPr>
          <w:sz w:val="16"/>
          <w:szCs w:val="16"/>
        </w:rPr>
        <w:t xml:space="preserve"> La production de biens et de services entraîne des </w:t>
      </w:r>
      <w:r w:rsidRPr="00970BDE">
        <w:rPr>
          <w:b/>
          <w:sz w:val="16"/>
          <w:szCs w:val="16"/>
        </w:rPr>
        <w:t>dépenses</w:t>
      </w:r>
      <w:r>
        <w:rPr>
          <w:sz w:val="16"/>
          <w:szCs w:val="16"/>
        </w:rPr>
        <w:t xml:space="preserve"> qui appauvrissement l’entreprise tandis que la vente de biens et de services entraine des</w:t>
      </w: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jc w:val="both"/>
        <w:rPr>
          <w:sz w:val="16"/>
          <w:szCs w:val="16"/>
        </w:rPr>
      </w:pPr>
      <w:r>
        <w:rPr>
          <w:sz w:val="16"/>
          <w:szCs w:val="16"/>
        </w:rPr>
        <w:t xml:space="preserve"> </w:t>
      </w:r>
      <w:r w:rsidRPr="00970BDE">
        <w:rPr>
          <w:b/>
          <w:sz w:val="16"/>
          <w:szCs w:val="16"/>
        </w:rPr>
        <w:t>recettes</w:t>
      </w:r>
      <w:r>
        <w:rPr>
          <w:sz w:val="16"/>
          <w:szCs w:val="16"/>
        </w:rPr>
        <w:t xml:space="preserve"> qui enrichissent l’entreprise. Le total des ventes réalisées par l’entreprise se nomme le </w:t>
      </w:r>
      <w:r w:rsidRPr="00970BDE">
        <w:rPr>
          <w:b/>
          <w:sz w:val="16"/>
          <w:szCs w:val="16"/>
        </w:rPr>
        <w:t>chiffre d’affaires</w:t>
      </w:r>
      <w:r>
        <w:rPr>
          <w:sz w:val="16"/>
          <w:szCs w:val="16"/>
        </w:rPr>
        <w:t>.</w:t>
      </w:r>
    </w:p>
    <w:p w:rsidR="00970BDE" w:rsidRP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 La différence entre les recettes et les dépenses s’appelle le </w:t>
      </w:r>
      <w:r w:rsidRPr="00970BDE">
        <w:rPr>
          <w:b/>
          <w:sz w:val="16"/>
          <w:szCs w:val="16"/>
        </w:rPr>
        <w:t>résultat</w:t>
      </w:r>
      <w:r>
        <w:rPr>
          <w:sz w:val="16"/>
          <w:szCs w:val="16"/>
        </w:rPr>
        <w:t>. Si le total des recettes est supérieur au total des dépenses alors l’entreprise réalise un</w:t>
      </w:r>
    </w:p>
    <w:p w:rsidR="00970BDE" w:rsidRPr="001B2BD0"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 xml:space="preserve"> résultat positif appelé </w:t>
      </w:r>
      <w:r w:rsidRPr="00970BDE">
        <w:rPr>
          <w:b/>
          <w:sz w:val="16"/>
          <w:szCs w:val="16"/>
        </w:rPr>
        <w:t>bénéfice</w:t>
      </w:r>
      <w:r>
        <w:rPr>
          <w:sz w:val="16"/>
          <w:szCs w:val="16"/>
        </w:rPr>
        <w:t xml:space="preserve">. Sinon, elle réalise un résultat négatif appelé </w:t>
      </w:r>
      <w:r w:rsidRPr="00970BDE">
        <w:rPr>
          <w:b/>
          <w:sz w:val="16"/>
          <w:szCs w:val="16"/>
        </w:rPr>
        <w:t>perte</w:t>
      </w:r>
      <w:r>
        <w:rPr>
          <w:sz w:val="16"/>
          <w:szCs w:val="16"/>
        </w:rPr>
        <w:t xml:space="preserve"> (les dépenses sont supérieures aux recettes).</w:t>
      </w:r>
    </w:p>
    <w:p w:rsidR="00970BDE" w:rsidRPr="008821B1"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i/>
          <w:sz w:val="10"/>
          <w:szCs w:val="10"/>
        </w:rPr>
      </w:pPr>
    </w:p>
    <w:p w:rsidR="00D64B6D" w:rsidRPr="00970BDE" w:rsidRDefault="00D64B6D" w:rsidP="009D217F">
      <w:pPr>
        <w:spacing w:after="0" w:line="240" w:lineRule="auto"/>
        <w:ind w:right="-166"/>
        <w:rPr>
          <w:sz w:val="16"/>
          <w:szCs w:val="16"/>
        </w:rPr>
      </w:pPr>
    </w:p>
    <w:p w:rsidR="00970BDE" w:rsidRPr="00142B1C" w:rsidRDefault="00142B1C" w:rsidP="00142B1C">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00B0F0"/>
        <w:spacing w:after="0" w:line="240" w:lineRule="auto"/>
        <w:jc w:val="center"/>
        <w:rPr>
          <w:color w:val="1F497D" w:themeColor="text2"/>
          <w:sz w:val="10"/>
          <w:szCs w:val="10"/>
        </w:rPr>
      </w:pPr>
      <w:r w:rsidRPr="0027027E">
        <w:rPr>
          <w:b/>
          <w:color w:val="FFFFFF" w:themeColor="background1"/>
          <w:sz w:val="24"/>
          <w:szCs w:val="24"/>
        </w:rPr>
        <w:t xml:space="preserve">Document 8 - </w:t>
      </w:r>
      <w:r w:rsidR="00970BDE" w:rsidRPr="00142B1C">
        <w:rPr>
          <w:b/>
          <w:color w:val="1F497D" w:themeColor="text2"/>
          <w:sz w:val="24"/>
          <w:szCs w:val="24"/>
        </w:rPr>
        <w:t>Opérations du mois de février réalisées par le salon de coiffure C</w:t>
      </w:r>
      <w:r w:rsidRPr="00142B1C">
        <w:rPr>
          <w:b/>
          <w:color w:val="1F497D" w:themeColor="text2"/>
          <w:sz w:val="24"/>
          <w:szCs w:val="24"/>
        </w:rPr>
        <w:t>ARPY</w:t>
      </w:r>
    </w:p>
    <w:p w:rsidR="00970BDE" w:rsidRPr="0026388F"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0"/>
          <w:szCs w:val="10"/>
        </w:rPr>
      </w:pP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sidRPr="00270ADF">
        <w:rPr>
          <w:b/>
          <w:sz w:val="16"/>
          <w:szCs w:val="16"/>
        </w:rPr>
        <w:t xml:space="preserve"> Achats</w:t>
      </w:r>
      <w:r w:rsidR="00270ADF">
        <w:rPr>
          <w:sz w:val="16"/>
          <w:szCs w:val="16"/>
        </w:rPr>
        <w:tab/>
      </w:r>
      <w:r>
        <w:rPr>
          <w:sz w:val="16"/>
          <w:szCs w:val="16"/>
        </w:rPr>
        <w:t>Shampooings</w:t>
      </w:r>
      <w:r w:rsidR="00270ADF">
        <w:rPr>
          <w:sz w:val="16"/>
          <w:szCs w:val="16"/>
        </w:rPr>
        <w:t>, gels</w:t>
      </w:r>
      <w:r w:rsidR="005F454E">
        <w:rPr>
          <w:sz w:val="16"/>
          <w:szCs w:val="16"/>
        </w:rPr>
        <w:t>, colorations</w:t>
      </w:r>
      <w:r w:rsidR="00270ADF">
        <w:rPr>
          <w:sz w:val="16"/>
          <w:szCs w:val="16"/>
        </w:rPr>
        <w:t>…</w:t>
      </w:r>
      <w:r w:rsidR="00270ADF">
        <w:rPr>
          <w:sz w:val="16"/>
          <w:szCs w:val="16"/>
        </w:rPr>
        <w:tab/>
      </w:r>
      <w:r w:rsidR="005F454E">
        <w:rPr>
          <w:sz w:val="16"/>
          <w:szCs w:val="16"/>
        </w:rPr>
        <w:t xml:space="preserve">  </w:t>
      </w:r>
      <w:r w:rsidR="00270ADF">
        <w:rPr>
          <w:sz w:val="16"/>
          <w:szCs w:val="16"/>
        </w:rPr>
        <w:t>1 12</w:t>
      </w:r>
      <w:r w:rsidR="00C67070">
        <w:rPr>
          <w:sz w:val="16"/>
          <w:szCs w:val="16"/>
        </w:rPr>
        <w:t>0,5</w:t>
      </w:r>
      <w:r>
        <w:rPr>
          <w:sz w:val="16"/>
          <w:szCs w:val="16"/>
        </w:rPr>
        <w:t>0 €</w:t>
      </w:r>
      <w:r w:rsidR="00270ADF">
        <w:rPr>
          <w:sz w:val="16"/>
          <w:szCs w:val="16"/>
        </w:rPr>
        <w:tab/>
        <w:t xml:space="preserve">   </w:t>
      </w:r>
      <w:r w:rsidR="00C67070">
        <w:rPr>
          <w:sz w:val="16"/>
          <w:szCs w:val="16"/>
        </w:rPr>
        <w:t xml:space="preserve">  </w:t>
      </w:r>
      <w:r w:rsidR="00270ADF">
        <w:rPr>
          <w:sz w:val="16"/>
          <w:szCs w:val="16"/>
        </w:rPr>
        <w:t xml:space="preserve"> </w:t>
      </w:r>
      <w:r w:rsidR="00270ADF" w:rsidRPr="00270ADF">
        <w:rPr>
          <w:b/>
          <w:sz w:val="16"/>
          <w:szCs w:val="16"/>
        </w:rPr>
        <w:t>Ventes</w:t>
      </w:r>
      <w:r w:rsidR="00270ADF">
        <w:rPr>
          <w:sz w:val="16"/>
          <w:szCs w:val="16"/>
        </w:rPr>
        <w:tab/>
      </w:r>
      <w:r w:rsidR="00270ADF">
        <w:rPr>
          <w:sz w:val="16"/>
          <w:szCs w:val="16"/>
        </w:rPr>
        <w:tab/>
        <w:t>Prestations de service Homme</w:t>
      </w:r>
      <w:r w:rsidR="00270ADF">
        <w:rPr>
          <w:sz w:val="16"/>
          <w:szCs w:val="16"/>
        </w:rPr>
        <w:tab/>
      </w:r>
      <w:r w:rsidR="00270ADF">
        <w:rPr>
          <w:sz w:val="16"/>
          <w:szCs w:val="16"/>
        </w:rPr>
        <w:tab/>
      </w:r>
      <w:r w:rsidR="00062BDB">
        <w:rPr>
          <w:sz w:val="16"/>
          <w:szCs w:val="16"/>
        </w:rPr>
        <w:t xml:space="preserve">   6</w:t>
      </w:r>
      <w:r w:rsidR="00270ADF">
        <w:rPr>
          <w:sz w:val="16"/>
          <w:szCs w:val="16"/>
        </w:rPr>
        <w:t> 845 €</w:t>
      </w: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tab/>
        <w:t>Petit matériel</w:t>
      </w:r>
      <w:r>
        <w:rPr>
          <w:sz w:val="16"/>
          <w:szCs w:val="16"/>
        </w:rPr>
        <w:tab/>
      </w:r>
      <w:r w:rsidR="00270ADF">
        <w:rPr>
          <w:sz w:val="16"/>
          <w:szCs w:val="16"/>
        </w:rPr>
        <w:tab/>
        <w:t xml:space="preserve">     </w:t>
      </w:r>
      <w:r>
        <w:rPr>
          <w:sz w:val="16"/>
          <w:szCs w:val="16"/>
        </w:rPr>
        <w:t>250,00 €</w:t>
      </w:r>
      <w:r w:rsidR="00270ADF">
        <w:rPr>
          <w:sz w:val="16"/>
          <w:szCs w:val="16"/>
        </w:rPr>
        <w:tab/>
      </w:r>
      <w:r w:rsidR="00270ADF">
        <w:rPr>
          <w:sz w:val="16"/>
          <w:szCs w:val="16"/>
        </w:rPr>
        <w:tab/>
      </w:r>
      <w:r w:rsidR="00270ADF">
        <w:rPr>
          <w:sz w:val="16"/>
          <w:szCs w:val="16"/>
        </w:rPr>
        <w:tab/>
        <w:t>Prestations de service Femme</w:t>
      </w:r>
      <w:r w:rsidR="00270ADF">
        <w:rPr>
          <w:sz w:val="16"/>
          <w:szCs w:val="16"/>
        </w:rPr>
        <w:tab/>
      </w:r>
      <w:r w:rsidR="00062BDB">
        <w:rPr>
          <w:sz w:val="16"/>
          <w:szCs w:val="16"/>
        </w:rPr>
        <w:tab/>
        <w:t xml:space="preserve"> 13</w:t>
      </w:r>
      <w:r w:rsidR="00270ADF">
        <w:rPr>
          <w:sz w:val="16"/>
          <w:szCs w:val="16"/>
        </w:rPr>
        <w:t> </w:t>
      </w:r>
      <w:r w:rsidR="00062BDB">
        <w:rPr>
          <w:sz w:val="16"/>
          <w:szCs w:val="16"/>
        </w:rPr>
        <w:t>60</w:t>
      </w:r>
      <w:r w:rsidR="00C67070">
        <w:rPr>
          <w:sz w:val="16"/>
          <w:szCs w:val="16"/>
        </w:rPr>
        <w:t>5</w:t>
      </w:r>
      <w:r w:rsidR="00270ADF">
        <w:rPr>
          <w:sz w:val="16"/>
          <w:szCs w:val="16"/>
        </w:rPr>
        <w:t xml:space="preserve"> €</w:t>
      </w:r>
    </w:p>
    <w:p w:rsidR="00970BDE"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sidR="00270ADF">
        <w:rPr>
          <w:sz w:val="16"/>
          <w:szCs w:val="16"/>
        </w:rPr>
        <w:tab/>
        <w:t>Location salon</w:t>
      </w:r>
      <w:r w:rsidR="00270ADF">
        <w:rPr>
          <w:sz w:val="16"/>
          <w:szCs w:val="16"/>
        </w:rPr>
        <w:tab/>
      </w:r>
      <w:r w:rsidR="00270ADF">
        <w:rPr>
          <w:sz w:val="16"/>
          <w:szCs w:val="16"/>
        </w:rPr>
        <w:tab/>
        <w:t xml:space="preserve">     850,00 €</w:t>
      </w:r>
      <w:r w:rsidR="00270ADF">
        <w:rPr>
          <w:sz w:val="16"/>
          <w:szCs w:val="16"/>
        </w:rPr>
        <w:tab/>
      </w:r>
      <w:r w:rsidR="00270ADF">
        <w:rPr>
          <w:sz w:val="16"/>
          <w:szCs w:val="16"/>
        </w:rPr>
        <w:tab/>
      </w:r>
      <w:r w:rsidR="00270ADF">
        <w:rPr>
          <w:sz w:val="16"/>
          <w:szCs w:val="16"/>
        </w:rPr>
        <w:tab/>
      </w:r>
      <w:r w:rsidR="00F1152E">
        <w:rPr>
          <w:sz w:val="16"/>
          <w:szCs w:val="16"/>
        </w:rPr>
        <w:t>Prestations de service Enfants</w:t>
      </w:r>
      <w:r w:rsidR="00F1152E">
        <w:rPr>
          <w:sz w:val="16"/>
          <w:szCs w:val="16"/>
        </w:rPr>
        <w:tab/>
      </w:r>
      <w:r w:rsidR="00F1152E">
        <w:rPr>
          <w:sz w:val="16"/>
          <w:szCs w:val="16"/>
        </w:rPr>
        <w:tab/>
        <w:t xml:space="preserve">   1 280 €</w:t>
      </w:r>
    </w:p>
    <w:p w:rsidR="00270ADF" w:rsidRDefault="00270ADF"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tab/>
        <w:t>Eau</w:t>
      </w:r>
      <w:r>
        <w:rPr>
          <w:sz w:val="16"/>
          <w:szCs w:val="16"/>
        </w:rPr>
        <w:tab/>
      </w:r>
      <w:r>
        <w:rPr>
          <w:sz w:val="16"/>
          <w:szCs w:val="16"/>
        </w:rPr>
        <w:tab/>
      </w:r>
      <w:r>
        <w:rPr>
          <w:sz w:val="16"/>
          <w:szCs w:val="16"/>
        </w:rPr>
        <w:tab/>
        <w:t xml:space="preserve">     205,</w:t>
      </w:r>
      <w:r w:rsidR="00C67070">
        <w:rPr>
          <w:sz w:val="16"/>
          <w:szCs w:val="16"/>
        </w:rPr>
        <w:t>35</w:t>
      </w:r>
      <w:r>
        <w:rPr>
          <w:sz w:val="16"/>
          <w:szCs w:val="16"/>
        </w:rPr>
        <w:t xml:space="preserve"> €</w:t>
      </w:r>
      <w:r w:rsidR="00C67070">
        <w:rPr>
          <w:sz w:val="16"/>
          <w:szCs w:val="16"/>
        </w:rPr>
        <w:tab/>
      </w:r>
      <w:r w:rsidR="00C67070">
        <w:rPr>
          <w:sz w:val="16"/>
          <w:szCs w:val="16"/>
        </w:rPr>
        <w:tab/>
      </w:r>
      <w:r w:rsidR="00C67070">
        <w:rPr>
          <w:sz w:val="16"/>
          <w:szCs w:val="16"/>
        </w:rPr>
        <w:tab/>
      </w:r>
      <w:r w:rsidR="00F1152E">
        <w:rPr>
          <w:sz w:val="16"/>
          <w:szCs w:val="16"/>
        </w:rPr>
        <w:t>Shampooings, soins</w:t>
      </w:r>
      <w:r w:rsidR="00F1152E">
        <w:rPr>
          <w:sz w:val="16"/>
          <w:szCs w:val="16"/>
        </w:rPr>
        <w:tab/>
      </w:r>
      <w:r w:rsidR="00F1152E">
        <w:rPr>
          <w:sz w:val="16"/>
          <w:szCs w:val="16"/>
        </w:rPr>
        <w:tab/>
      </w:r>
      <w:r w:rsidR="00F1152E">
        <w:rPr>
          <w:sz w:val="16"/>
          <w:szCs w:val="16"/>
        </w:rPr>
        <w:tab/>
        <w:t xml:space="preserve">      596 €</w:t>
      </w:r>
    </w:p>
    <w:p w:rsidR="00270ADF" w:rsidRDefault="00270ADF"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tab/>
        <w:t>Electricité</w:t>
      </w:r>
      <w:r>
        <w:rPr>
          <w:sz w:val="16"/>
          <w:szCs w:val="16"/>
        </w:rPr>
        <w:tab/>
      </w:r>
      <w:r>
        <w:rPr>
          <w:sz w:val="16"/>
          <w:szCs w:val="16"/>
        </w:rPr>
        <w:tab/>
      </w:r>
      <w:r>
        <w:rPr>
          <w:sz w:val="16"/>
          <w:szCs w:val="16"/>
        </w:rPr>
        <w:tab/>
        <w:t xml:space="preserve">     171</w:t>
      </w:r>
      <w:r w:rsidR="00C67070">
        <w:rPr>
          <w:sz w:val="16"/>
          <w:szCs w:val="16"/>
        </w:rPr>
        <w:t>,15</w:t>
      </w:r>
      <w:r>
        <w:rPr>
          <w:sz w:val="16"/>
          <w:szCs w:val="16"/>
        </w:rPr>
        <w:t xml:space="preserve"> €</w:t>
      </w:r>
      <w:r w:rsidR="00F1152E">
        <w:rPr>
          <w:sz w:val="16"/>
          <w:szCs w:val="16"/>
        </w:rPr>
        <w:tab/>
      </w:r>
      <w:r w:rsidR="00F1152E">
        <w:rPr>
          <w:sz w:val="16"/>
          <w:szCs w:val="16"/>
        </w:rPr>
        <w:tab/>
      </w:r>
      <w:r w:rsidR="00F1152E">
        <w:rPr>
          <w:sz w:val="16"/>
          <w:szCs w:val="16"/>
        </w:rPr>
        <w:tab/>
        <w:t>Produits de coiffage</w:t>
      </w:r>
      <w:r w:rsidR="00F1152E">
        <w:rPr>
          <w:sz w:val="16"/>
          <w:szCs w:val="16"/>
        </w:rPr>
        <w:tab/>
      </w:r>
      <w:r w:rsidR="00F1152E">
        <w:rPr>
          <w:sz w:val="16"/>
          <w:szCs w:val="16"/>
        </w:rPr>
        <w:tab/>
      </w:r>
      <w:r w:rsidR="00F1152E">
        <w:rPr>
          <w:sz w:val="16"/>
          <w:szCs w:val="16"/>
        </w:rPr>
        <w:tab/>
        <w:t xml:space="preserve">      324 €</w:t>
      </w:r>
    </w:p>
    <w:p w:rsidR="00970BDE" w:rsidRPr="001B2BD0" w:rsidRDefault="00270ADF"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ind w:firstLine="284"/>
        <w:rPr>
          <w:sz w:val="16"/>
          <w:szCs w:val="16"/>
        </w:rPr>
      </w:pPr>
      <w:r>
        <w:rPr>
          <w:sz w:val="16"/>
          <w:szCs w:val="16"/>
        </w:rPr>
        <w:tab/>
      </w:r>
      <w:r>
        <w:rPr>
          <w:sz w:val="16"/>
          <w:szCs w:val="16"/>
        </w:rPr>
        <w:tab/>
        <w:t>Salaires</w:t>
      </w:r>
      <w:r>
        <w:rPr>
          <w:sz w:val="16"/>
          <w:szCs w:val="16"/>
        </w:rPr>
        <w:tab/>
      </w:r>
      <w:r>
        <w:rPr>
          <w:sz w:val="16"/>
          <w:szCs w:val="16"/>
        </w:rPr>
        <w:tab/>
      </w:r>
      <w:r>
        <w:rPr>
          <w:sz w:val="16"/>
          <w:szCs w:val="16"/>
        </w:rPr>
        <w:tab/>
        <w:t>11 </w:t>
      </w:r>
      <w:r w:rsidR="00C67070">
        <w:rPr>
          <w:sz w:val="16"/>
          <w:szCs w:val="16"/>
        </w:rPr>
        <w:t>613</w:t>
      </w:r>
      <w:r>
        <w:rPr>
          <w:sz w:val="16"/>
          <w:szCs w:val="16"/>
        </w:rPr>
        <w:t>,00 €</w:t>
      </w:r>
    </w:p>
    <w:p w:rsidR="00970BDE" w:rsidRPr="008821B1" w:rsidRDefault="00970BDE" w:rsidP="00970BDE">
      <w:pPr>
        <w:pBdr>
          <w:top w:val="single" w:sz="18" w:space="1" w:color="548DD4" w:themeColor="text2" w:themeTint="99"/>
          <w:left w:val="single" w:sz="18" w:space="0" w:color="548DD4" w:themeColor="text2" w:themeTint="99"/>
          <w:bottom w:val="single" w:sz="18" w:space="1" w:color="548DD4" w:themeColor="text2" w:themeTint="99"/>
          <w:right w:val="single" w:sz="18" w:space="4" w:color="548DD4" w:themeColor="text2" w:themeTint="99"/>
        </w:pBdr>
        <w:shd w:val="clear" w:color="auto" w:fill="B8CCE4" w:themeFill="accent1" w:themeFillTint="66"/>
        <w:spacing w:after="0" w:line="240" w:lineRule="auto"/>
        <w:rPr>
          <w:i/>
          <w:sz w:val="10"/>
          <w:szCs w:val="10"/>
        </w:rPr>
      </w:pPr>
    </w:p>
    <w:p w:rsidR="00970BDE" w:rsidRDefault="00970BDE" w:rsidP="009D217F">
      <w:pPr>
        <w:spacing w:after="0" w:line="240" w:lineRule="auto"/>
        <w:ind w:right="-166"/>
        <w:rPr>
          <w:sz w:val="20"/>
          <w:szCs w:val="20"/>
        </w:rPr>
      </w:pPr>
    </w:p>
    <w:tbl>
      <w:tblPr>
        <w:tblStyle w:val="Grilledutableau"/>
        <w:tblW w:w="0" w:type="auto"/>
        <w:tblLook w:val="04A0"/>
      </w:tblPr>
      <w:tblGrid>
        <w:gridCol w:w="2651"/>
        <w:gridCol w:w="2651"/>
        <w:gridCol w:w="2652"/>
        <w:gridCol w:w="2652"/>
      </w:tblGrid>
      <w:tr w:rsidR="008847D0" w:rsidRPr="00F509E8" w:rsidTr="00BB3870">
        <w:tc>
          <w:tcPr>
            <w:tcW w:w="10606" w:type="dxa"/>
            <w:gridSpan w:val="4"/>
            <w:tcBorders>
              <w:top w:val="single" w:sz="18" w:space="0" w:color="FF9933"/>
              <w:left w:val="single" w:sz="18" w:space="0" w:color="FF9933"/>
              <w:bottom w:val="single" w:sz="18" w:space="0" w:color="FF9933"/>
              <w:right w:val="single" w:sz="18" w:space="0" w:color="FF9933"/>
            </w:tcBorders>
            <w:shd w:val="clear" w:color="auto" w:fill="FABF8F" w:themeFill="accent6" w:themeFillTint="99"/>
          </w:tcPr>
          <w:p w:rsidR="008847D0" w:rsidRPr="00F509E8" w:rsidRDefault="00BB3870" w:rsidP="00BB3870">
            <w:pPr>
              <w:ind w:right="-166"/>
              <w:jc w:val="center"/>
              <w:rPr>
                <w:b/>
                <w:color w:val="E36C0A" w:themeColor="accent6" w:themeShade="BF"/>
                <w:sz w:val="20"/>
                <w:szCs w:val="20"/>
              </w:rPr>
            </w:pPr>
            <w:r w:rsidRPr="00EB5E15">
              <w:rPr>
                <w:b/>
                <w:color w:val="FFFFFF" w:themeColor="background1"/>
                <w:sz w:val="24"/>
                <w:szCs w:val="24"/>
              </w:rPr>
              <w:t xml:space="preserve">Annexe 3 - </w:t>
            </w:r>
            <w:r w:rsidR="008847D0" w:rsidRPr="00F509E8">
              <w:rPr>
                <w:b/>
                <w:color w:val="E36C0A" w:themeColor="accent6" w:themeShade="BF"/>
                <w:sz w:val="24"/>
                <w:szCs w:val="24"/>
              </w:rPr>
              <w:t>Tableau de détermination du résultat du mois de février</w:t>
            </w:r>
            <w:r w:rsidRPr="00F509E8">
              <w:rPr>
                <w:b/>
                <w:color w:val="E36C0A" w:themeColor="accent6" w:themeShade="BF"/>
                <w:sz w:val="24"/>
                <w:szCs w:val="24"/>
              </w:rPr>
              <w:t xml:space="preserve"> </w:t>
            </w:r>
            <w:r w:rsidR="008847D0" w:rsidRPr="00F509E8">
              <w:rPr>
                <w:b/>
                <w:color w:val="E36C0A" w:themeColor="accent6" w:themeShade="BF"/>
                <w:sz w:val="24"/>
                <w:szCs w:val="24"/>
              </w:rPr>
              <w:t>du salon de coiffure C</w:t>
            </w:r>
            <w:r w:rsidRPr="00F509E8">
              <w:rPr>
                <w:b/>
                <w:color w:val="E36C0A" w:themeColor="accent6" w:themeShade="BF"/>
                <w:sz w:val="24"/>
                <w:szCs w:val="24"/>
              </w:rPr>
              <w:t>ARPY</w:t>
            </w:r>
          </w:p>
        </w:tc>
      </w:tr>
      <w:tr w:rsidR="008847D0" w:rsidRPr="00A045E9" w:rsidTr="00974176">
        <w:tc>
          <w:tcPr>
            <w:tcW w:w="2651" w:type="dxa"/>
            <w:tcBorders>
              <w:top w:val="single" w:sz="18" w:space="0" w:color="FF9933"/>
              <w:left w:val="single" w:sz="18" w:space="0" w:color="FF9933"/>
              <w:bottom w:val="nil"/>
              <w:right w:val="single" w:sz="8" w:space="0" w:color="FF9933"/>
            </w:tcBorders>
          </w:tcPr>
          <w:p w:rsidR="008847D0" w:rsidRPr="00A045E9" w:rsidRDefault="008847D0" w:rsidP="008847D0">
            <w:pPr>
              <w:ind w:right="-166"/>
              <w:jc w:val="center"/>
              <w:rPr>
                <w:b/>
                <w:sz w:val="20"/>
                <w:szCs w:val="20"/>
              </w:rPr>
            </w:pPr>
            <w:r w:rsidRPr="00A045E9">
              <w:rPr>
                <w:b/>
                <w:sz w:val="20"/>
                <w:szCs w:val="20"/>
              </w:rPr>
              <w:t xml:space="preserve">Dépenses </w:t>
            </w:r>
            <w:r w:rsidRPr="00A045E9">
              <w:rPr>
                <w:b/>
                <w:sz w:val="16"/>
                <w:szCs w:val="16"/>
              </w:rPr>
              <w:t>(achats)</w:t>
            </w:r>
          </w:p>
        </w:tc>
        <w:tc>
          <w:tcPr>
            <w:tcW w:w="2651" w:type="dxa"/>
            <w:tcBorders>
              <w:top w:val="single" w:sz="18" w:space="0" w:color="FF9933"/>
              <w:left w:val="single" w:sz="8" w:space="0" w:color="FF9933"/>
              <w:bottom w:val="nil"/>
              <w:right w:val="single" w:sz="24" w:space="0" w:color="FF9933"/>
            </w:tcBorders>
          </w:tcPr>
          <w:p w:rsidR="008847D0" w:rsidRPr="00A045E9" w:rsidRDefault="008847D0" w:rsidP="008847D0">
            <w:pPr>
              <w:ind w:right="-166"/>
              <w:jc w:val="center"/>
              <w:rPr>
                <w:b/>
                <w:sz w:val="20"/>
                <w:szCs w:val="20"/>
              </w:rPr>
            </w:pPr>
            <w:r w:rsidRPr="00A045E9">
              <w:rPr>
                <w:b/>
                <w:sz w:val="20"/>
                <w:szCs w:val="20"/>
              </w:rPr>
              <w:t>Montant</w:t>
            </w:r>
          </w:p>
        </w:tc>
        <w:tc>
          <w:tcPr>
            <w:tcW w:w="2652" w:type="dxa"/>
            <w:tcBorders>
              <w:top w:val="single" w:sz="18" w:space="0" w:color="FF9933"/>
              <w:left w:val="single" w:sz="24" w:space="0" w:color="FF9933"/>
              <w:bottom w:val="nil"/>
              <w:right w:val="single" w:sz="8" w:space="0" w:color="FF9933"/>
            </w:tcBorders>
          </w:tcPr>
          <w:p w:rsidR="008847D0" w:rsidRPr="00A045E9" w:rsidRDefault="008847D0" w:rsidP="008847D0">
            <w:pPr>
              <w:ind w:right="-166"/>
              <w:jc w:val="center"/>
              <w:rPr>
                <w:b/>
                <w:sz w:val="20"/>
                <w:szCs w:val="20"/>
              </w:rPr>
            </w:pPr>
            <w:r w:rsidRPr="00A045E9">
              <w:rPr>
                <w:b/>
                <w:sz w:val="20"/>
                <w:szCs w:val="20"/>
              </w:rPr>
              <w:t xml:space="preserve">Recettes </w:t>
            </w:r>
            <w:r w:rsidRPr="00A045E9">
              <w:rPr>
                <w:b/>
                <w:sz w:val="16"/>
                <w:szCs w:val="16"/>
              </w:rPr>
              <w:t>(ventes)</w:t>
            </w:r>
          </w:p>
        </w:tc>
        <w:tc>
          <w:tcPr>
            <w:tcW w:w="2652" w:type="dxa"/>
            <w:tcBorders>
              <w:top w:val="single" w:sz="18" w:space="0" w:color="FF9933"/>
              <w:left w:val="single" w:sz="8" w:space="0" w:color="FF9933"/>
              <w:bottom w:val="nil"/>
              <w:right w:val="single" w:sz="18" w:space="0" w:color="FF9933"/>
            </w:tcBorders>
          </w:tcPr>
          <w:p w:rsidR="008847D0" w:rsidRPr="00A045E9" w:rsidRDefault="008847D0" w:rsidP="008847D0">
            <w:pPr>
              <w:ind w:right="-166"/>
              <w:jc w:val="center"/>
              <w:rPr>
                <w:b/>
                <w:sz w:val="20"/>
                <w:szCs w:val="20"/>
              </w:rPr>
            </w:pPr>
            <w:r w:rsidRPr="00A045E9">
              <w:rPr>
                <w:b/>
                <w:sz w:val="20"/>
                <w:szCs w:val="20"/>
              </w:rPr>
              <w:t>Montant</w:t>
            </w:r>
          </w:p>
        </w:tc>
      </w:tr>
      <w:tr w:rsidR="005207D4" w:rsidRPr="00A045E9" w:rsidTr="00974176">
        <w:tc>
          <w:tcPr>
            <w:tcW w:w="2651" w:type="dxa"/>
            <w:tcBorders>
              <w:top w:val="nil"/>
              <w:left w:val="single" w:sz="18" w:space="0" w:color="FF9933"/>
              <w:bottom w:val="single" w:sz="12" w:space="0" w:color="FF9933"/>
              <w:right w:val="single" w:sz="8" w:space="0" w:color="FF9933"/>
            </w:tcBorders>
          </w:tcPr>
          <w:p w:rsidR="005207D4" w:rsidRPr="00A045E9" w:rsidRDefault="005207D4" w:rsidP="005207D4">
            <w:pPr>
              <w:pStyle w:val="Paragraphedeliste"/>
              <w:numPr>
                <w:ilvl w:val="0"/>
                <w:numId w:val="9"/>
              </w:numPr>
              <w:ind w:left="284" w:right="-166" w:hanging="142"/>
              <w:rPr>
                <w:sz w:val="20"/>
                <w:szCs w:val="20"/>
              </w:rPr>
            </w:pPr>
          </w:p>
          <w:p w:rsidR="005207D4" w:rsidRPr="00A045E9" w:rsidRDefault="005207D4" w:rsidP="005207D4">
            <w:pPr>
              <w:pStyle w:val="Paragraphedeliste"/>
              <w:numPr>
                <w:ilvl w:val="0"/>
                <w:numId w:val="9"/>
              </w:numPr>
              <w:ind w:left="284" w:right="-166" w:hanging="142"/>
              <w:rPr>
                <w:sz w:val="20"/>
                <w:szCs w:val="20"/>
              </w:rPr>
            </w:pPr>
          </w:p>
          <w:p w:rsidR="005207D4" w:rsidRPr="00A045E9" w:rsidRDefault="005207D4" w:rsidP="005207D4">
            <w:pPr>
              <w:pStyle w:val="Paragraphedeliste"/>
              <w:numPr>
                <w:ilvl w:val="0"/>
                <w:numId w:val="9"/>
              </w:numPr>
              <w:ind w:left="284" w:right="-166" w:hanging="142"/>
              <w:rPr>
                <w:sz w:val="20"/>
                <w:szCs w:val="20"/>
              </w:rPr>
            </w:pPr>
          </w:p>
          <w:p w:rsidR="005207D4" w:rsidRPr="00A045E9" w:rsidRDefault="005207D4" w:rsidP="005207D4">
            <w:pPr>
              <w:pStyle w:val="Paragraphedeliste"/>
              <w:numPr>
                <w:ilvl w:val="0"/>
                <w:numId w:val="9"/>
              </w:numPr>
              <w:ind w:left="284" w:right="-166" w:hanging="142"/>
              <w:rPr>
                <w:sz w:val="20"/>
                <w:szCs w:val="20"/>
              </w:rPr>
            </w:pPr>
          </w:p>
          <w:p w:rsidR="005207D4" w:rsidRPr="00A045E9" w:rsidRDefault="005207D4" w:rsidP="005207D4">
            <w:pPr>
              <w:pStyle w:val="Paragraphedeliste"/>
              <w:numPr>
                <w:ilvl w:val="0"/>
                <w:numId w:val="9"/>
              </w:numPr>
              <w:ind w:left="284" w:right="-166" w:hanging="142"/>
              <w:rPr>
                <w:sz w:val="20"/>
                <w:szCs w:val="20"/>
              </w:rPr>
            </w:pPr>
          </w:p>
          <w:p w:rsidR="005207D4" w:rsidRPr="00A045E9" w:rsidRDefault="005207D4" w:rsidP="005207D4">
            <w:pPr>
              <w:pStyle w:val="Paragraphedeliste"/>
              <w:numPr>
                <w:ilvl w:val="0"/>
                <w:numId w:val="9"/>
              </w:numPr>
              <w:ind w:left="284" w:right="-166" w:hanging="142"/>
              <w:rPr>
                <w:sz w:val="20"/>
                <w:szCs w:val="20"/>
              </w:rPr>
            </w:pPr>
          </w:p>
        </w:tc>
        <w:tc>
          <w:tcPr>
            <w:tcW w:w="2651" w:type="dxa"/>
            <w:tcBorders>
              <w:top w:val="nil"/>
              <w:left w:val="single" w:sz="8" w:space="0" w:color="FF9933"/>
              <w:bottom w:val="single" w:sz="12" w:space="0" w:color="FF9933"/>
              <w:right w:val="single" w:sz="24" w:space="0" w:color="FF9933"/>
            </w:tcBorders>
          </w:tcPr>
          <w:p w:rsidR="005207D4" w:rsidRPr="00A045E9" w:rsidRDefault="005207D4" w:rsidP="008847D0">
            <w:pPr>
              <w:ind w:right="-166"/>
              <w:jc w:val="center"/>
              <w:rPr>
                <w:sz w:val="20"/>
                <w:szCs w:val="20"/>
              </w:rPr>
            </w:pPr>
          </w:p>
        </w:tc>
        <w:tc>
          <w:tcPr>
            <w:tcW w:w="2652" w:type="dxa"/>
            <w:tcBorders>
              <w:top w:val="nil"/>
              <w:left w:val="single" w:sz="24" w:space="0" w:color="FF9933"/>
              <w:bottom w:val="single" w:sz="12" w:space="0" w:color="FF9933"/>
              <w:right w:val="single" w:sz="8" w:space="0" w:color="FF9933"/>
            </w:tcBorders>
          </w:tcPr>
          <w:p w:rsidR="003C2E48" w:rsidRPr="00A045E9" w:rsidRDefault="003C2E48" w:rsidP="00791FC3">
            <w:pPr>
              <w:pStyle w:val="Paragraphedeliste"/>
              <w:numPr>
                <w:ilvl w:val="0"/>
                <w:numId w:val="9"/>
              </w:numPr>
              <w:ind w:left="284" w:right="-166" w:hanging="142"/>
              <w:rPr>
                <w:sz w:val="20"/>
                <w:szCs w:val="20"/>
              </w:rPr>
            </w:pPr>
          </w:p>
          <w:p w:rsidR="005207D4" w:rsidRPr="00A045E9" w:rsidRDefault="005207D4" w:rsidP="00791FC3">
            <w:pPr>
              <w:pStyle w:val="Paragraphedeliste"/>
              <w:numPr>
                <w:ilvl w:val="0"/>
                <w:numId w:val="9"/>
              </w:numPr>
              <w:ind w:left="284" w:right="-166" w:hanging="142"/>
              <w:rPr>
                <w:sz w:val="20"/>
                <w:szCs w:val="20"/>
              </w:rPr>
            </w:pPr>
          </w:p>
          <w:p w:rsidR="00C317B4" w:rsidRPr="00A045E9" w:rsidRDefault="00C317B4" w:rsidP="00C317B4">
            <w:pPr>
              <w:pStyle w:val="Paragraphedeliste"/>
              <w:numPr>
                <w:ilvl w:val="0"/>
                <w:numId w:val="9"/>
              </w:numPr>
              <w:ind w:left="284" w:right="-166" w:hanging="142"/>
              <w:rPr>
                <w:sz w:val="20"/>
                <w:szCs w:val="20"/>
              </w:rPr>
            </w:pPr>
          </w:p>
          <w:p w:rsidR="00C317B4" w:rsidRPr="00A045E9" w:rsidRDefault="00C317B4" w:rsidP="00C317B4">
            <w:pPr>
              <w:pStyle w:val="Paragraphedeliste"/>
              <w:numPr>
                <w:ilvl w:val="0"/>
                <w:numId w:val="9"/>
              </w:numPr>
              <w:ind w:left="284" w:right="-166" w:hanging="142"/>
              <w:rPr>
                <w:sz w:val="20"/>
                <w:szCs w:val="20"/>
              </w:rPr>
            </w:pPr>
          </w:p>
          <w:p w:rsidR="005207D4" w:rsidRPr="00A045E9" w:rsidRDefault="005207D4" w:rsidP="00791FC3">
            <w:pPr>
              <w:pStyle w:val="Paragraphedeliste"/>
              <w:numPr>
                <w:ilvl w:val="0"/>
                <w:numId w:val="9"/>
              </w:numPr>
              <w:ind w:left="284" w:right="-166" w:hanging="142"/>
              <w:rPr>
                <w:sz w:val="20"/>
                <w:szCs w:val="20"/>
              </w:rPr>
            </w:pPr>
          </w:p>
          <w:p w:rsidR="005207D4" w:rsidRPr="00A045E9" w:rsidRDefault="005207D4" w:rsidP="005207D4">
            <w:pPr>
              <w:pStyle w:val="Paragraphedeliste"/>
              <w:ind w:left="284" w:right="-166"/>
              <w:rPr>
                <w:sz w:val="20"/>
                <w:szCs w:val="20"/>
              </w:rPr>
            </w:pPr>
          </w:p>
        </w:tc>
        <w:tc>
          <w:tcPr>
            <w:tcW w:w="2652" w:type="dxa"/>
            <w:tcBorders>
              <w:top w:val="nil"/>
              <w:left w:val="single" w:sz="8" w:space="0" w:color="FF9933"/>
              <w:bottom w:val="single" w:sz="12" w:space="0" w:color="FF9933"/>
              <w:right w:val="single" w:sz="18" w:space="0" w:color="FF9933"/>
            </w:tcBorders>
          </w:tcPr>
          <w:p w:rsidR="005207D4" w:rsidRPr="00A045E9" w:rsidRDefault="00B41FB4" w:rsidP="003C2E48">
            <w:pPr>
              <w:ind w:right="-166"/>
              <w:jc w:val="center"/>
              <w:rPr>
                <w:sz w:val="20"/>
                <w:szCs w:val="20"/>
              </w:rPr>
            </w:pPr>
            <w:r w:rsidRPr="00A045E9">
              <w:rPr>
                <w:sz w:val="20"/>
                <w:szCs w:val="20"/>
              </w:rPr>
              <w:t xml:space="preserve">  </w:t>
            </w:r>
          </w:p>
        </w:tc>
      </w:tr>
      <w:tr w:rsidR="005207D4" w:rsidTr="00974176">
        <w:trPr>
          <w:trHeight w:val="356"/>
        </w:trPr>
        <w:tc>
          <w:tcPr>
            <w:tcW w:w="2651" w:type="dxa"/>
            <w:tcBorders>
              <w:top w:val="single" w:sz="12" w:space="0" w:color="FF9933"/>
              <w:left w:val="single" w:sz="18" w:space="0" w:color="FF9933"/>
              <w:bottom w:val="single" w:sz="18" w:space="0" w:color="FF9933"/>
              <w:right w:val="single" w:sz="8" w:space="0" w:color="FF9933"/>
            </w:tcBorders>
            <w:vAlign w:val="center"/>
          </w:tcPr>
          <w:p w:rsidR="005207D4" w:rsidRDefault="00ED3221" w:rsidP="00ED3221">
            <w:pPr>
              <w:ind w:right="-166"/>
              <w:rPr>
                <w:sz w:val="20"/>
                <w:szCs w:val="20"/>
              </w:rPr>
            </w:pPr>
            <w:r>
              <w:rPr>
                <w:sz w:val="20"/>
                <w:szCs w:val="20"/>
              </w:rPr>
              <w:t>Montant total des dépenses</w:t>
            </w:r>
          </w:p>
        </w:tc>
        <w:tc>
          <w:tcPr>
            <w:tcW w:w="2651" w:type="dxa"/>
            <w:tcBorders>
              <w:top w:val="single" w:sz="12" w:space="0" w:color="FF9933"/>
              <w:left w:val="single" w:sz="8" w:space="0" w:color="FF9933"/>
              <w:bottom w:val="single" w:sz="18" w:space="0" w:color="FF9933"/>
              <w:right w:val="single" w:sz="24" w:space="0" w:color="FF9933"/>
            </w:tcBorders>
            <w:vAlign w:val="center"/>
          </w:tcPr>
          <w:p w:rsidR="005207D4" w:rsidRPr="00B313E2" w:rsidRDefault="005207D4" w:rsidP="00CD2171">
            <w:pPr>
              <w:ind w:right="-166"/>
              <w:jc w:val="center"/>
              <w:rPr>
                <w:b/>
                <w:color w:val="C00000"/>
                <w:sz w:val="20"/>
                <w:szCs w:val="20"/>
              </w:rPr>
            </w:pPr>
          </w:p>
        </w:tc>
        <w:tc>
          <w:tcPr>
            <w:tcW w:w="2652" w:type="dxa"/>
            <w:tcBorders>
              <w:top w:val="single" w:sz="12" w:space="0" w:color="FF9933"/>
              <w:left w:val="single" w:sz="24" w:space="0" w:color="FF9933"/>
              <w:bottom w:val="single" w:sz="18" w:space="0" w:color="FF9933"/>
              <w:right w:val="single" w:sz="8" w:space="0" w:color="FF9933"/>
            </w:tcBorders>
            <w:vAlign w:val="center"/>
          </w:tcPr>
          <w:p w:rsidR="005207D4" w:rsidRDefault="00ED3221" w:rsidP="00ED3221">
            <w:pPr>
              <w:ind w:right="-166"/>
              <w:rPr>
                <w:sz w:val="20"/>
                <w:szCs w:val="20"/>
              </w:rPr>
            </w:pPr>
            <w:r>
              <w:rPr>
                <w:sz w:val="20"/>
                <w:szCs w:val="20"/>
              </w:rPr>
              <w:t>Montant total des recettes</w:t>
            </w:r>
          </w:p>
        </w:tc>
        <w:tc>
          <w:tcPr>
            <w:tcW w:w="2652" w:type="dxa"/>
            <w:tcBorders>
              <w:top w:val="single" w:sz="12" w:space="0" w:color="FF9933"/>
              <w:left w:val="single" w:sz="8" w:space="0" w:color="FF9933"/>
              <w:bottom w:val="single" w:sz="18" w:space="0" w:color="FF9933"/>
              <w:right w:val="single" w:sz="18" w:space="0" w:color="FF9933"/>
            </w:tcBorders>
            <w:vAlign w:val="center"/>
          </w:tcPr>
          <w:p w:rsidR="005207D4" w:rsidRPr="001E60DD" w:rsidRDefault="005207D4" w:rsidP="001E60DD">
            <w:pPr>
              <w:ind w:right="-166"/>
              <w:jc w:val="center"/>
              <w:rPr>
                <w:b/>
                <w:color w:val="C00000"/>
                <w:sz w:val="20"/>
                <w:szCs w:val="20"/>
              </w:rPr>
            </w:pPr>
          </w:p>
        </w:tc>
      </w:tr>
      <w:tr w:rsidR="005207D4" w:rsidTr="00ED3221">
        <w:trPr>
          <w:trHeight w:val="388"/>
        </w:trPr>
        <w:tc>
          <w:tcPr>
            <w:tcW w:w="2651" w:type="dxa"/>
            <w:tcBorders>
              <w:top w:val="single" w:sz="18" w:space="0" w:color="FF9933"/>
              <w:left w:val="nil"/>
              <w:bottom w:val="nil"/>
              <w:right w:val="nil"/>
            </w:tcBorders>
            <w:vAlign w:val="center"/>
          </w:tcPr>
          <w:p w:rsidR="005207D4" w:rsidRDefault="005207D4" w:rsidP="00ED3221">
            <w:pPr>
              <w:ind w:right="-166"/>
              <w:rPr>
                <w:sz w:val="20"/>
                <w:szCs w:val="20"/>
              </w:rPr>
            </w:pPr>
          </w:p>
        </w:tc>
        <w:tc>
          <w:tcPr>
            <w:tcW w:w="2651" w:type="dxa"/>
            <w:tcBorders>
              <w:top w:val="single" w:sz="18" w:space="0" w:color="FF9933"/>
              <w:left w:val="nil"/>
              <w:bottom w:val="nil"/>
              <w:right w:val="single" w:sz="18" w:space="0" w:color="FF9933"/>
            </w:tcBorders>
            <w:vAlign w:val="center"/>
          </w:tcPr>
          <w:p w:rsidR="005207D4" w:rsidRDefault="005207D4" w:rsidP="00ED3221">
            <w:pPr>
              <w:ind w:right="-166"/>
              <w:rPr>
                <w:sz w:val="20"/>
                <w:szCs w:val="20"/>
              </w:rPr>
            </w:pPr>
          </w:p>
        </w:tc>
        <w:tc>
          <w:tcPr>
            <w:tcW w:w="2652" w:type="dxa"/>
            <w:tcBorders>
              <w:top w:val="single" w:sz="18" w:space="0" w:color="FF9933"/>
              <w:left w:val="single" w:sz="18" w:space="0" w:color="FF9933"/>
              <w:bottom w:val="single" w:sz="18" w:space="0" w:color="FF9933"/>
              <w:right w:val="single" w:sz="8" w:space="0" w:color="FF9933"/>
            </w:tcBorders>
            <w:vAlign w:val="center"/>
          </w:tcPr>
          <w:p w:rsidR="005207D4" w:rsidRDefault="00ED3221" w:rsidP="00ED3221">
            <w:pPr>
              <w:ind w:right="-166"/>
              <w:rPr>
                <w:sz w:val="20"/>
                <w:szCs w:val="20"/>
              </w:rPr>
            </w:pPr>
            <w:r>
              <w:rPr>
                <w:sz w:val="20"/>
                <w:szCs w:val="20"/>
              </w:rPr>
              <w:t>Résultat</w:t>
            </w:r>
          </w:p>
        </w:tc>
        <w:tc>
          <w:tcPr>
            <w:tcW w:w="2652" w:type="dxa"/>
            <w:tcBorders>
              <w:top w:val="single" w:sz="18" w:space="0" w:color="FF9933"/>
              <w:left w:val="single" w:sz="8" w:space="0" w:color="FF9933"/>
              <w:bottom w:val="single" w:sz="18" w:space="0" w:color="FF9933"/>
              <w:right w:val="single" w:sz="18" w:space="0" w:color="FF9933"/>
            </w:tcBorders>
            <w:vAlign w:val="center"/>
          </w:tcPr>
          <w:p w:rsidR="005207D4" w:rsidRPr="001E60DD" w:rsidRDefault="005207D4" w:rsidP="001E60DD">
            <w:pPr>
              <w:ind w:right="-166"/>
              <w:jc w:val="center"/>
              <w:rPr>
                <w:b/>
                <w:color w:val="C00000"/>
                <w:sz w:val="20"/>
                <w:szCs w:val="20"/>
              </w:rPr>
            </w:pPr>
          </w:p>
        </w:tc>
      </w:tr>
    </w:tbl>
    <w:p w:rsidR="001B5F9E" w:rsidRDefault="001B5F9E" w:rsidP="001B5F9E">
      <w:pPr>
        <w:spacing w:after="0" w:line="240" w:lineRule="auto"/>
        <w:ind w:right="-166"/>
        <w:rPr>
          <w:sz w:val="20"/>
          <w:szCs w:val="20"/>
        </w:rPr>
      </w:pPr>
    </w:p>
    <w:p w:rsidR="001C14CB" w:rsidRDefault="00E30B6F" w:rsidP="001B5F9E">
      <w:pPr>
        <w:spacing w:after="0" w:line="240" w:lineRule="auto"/>
        <w:ind w:right="-166"/>
        <w:rPr>
          <w:sz w:val="20"/>
          <w:szCs w:val="20"/>
        </w:rPr>
      </w:pPr>
      <w:r w:rsidRPr="00E30B6F">
        <w:rPr>
          <w:b/>
          <w:sz w:val="20"/>
          <w:szCs w:val="20"/>
        </w:rPr>
        <w:t>1</w:t>
      </w:r>
      <w:r w:rsidR="000F7BDA">
        <w:rPr>
          <w:b/>
          <w:sz w:val="20"/>
          <w:szCs w:val="20"/>
        </w:rPr>
        <w:t>0</w:t>
      </w:r>
      <w:r w:rsidRPr="00E30B6F">
        <w:rPr>
          <w:b/>
          <w:sz w:val="20"/>
          <w:szCs w:val="20"/>
        </w:rPr>
        <w:t xml:space="preserve">. </w:t>
      </w:r>
      <w:r w:rsidR="001B5F9E" w:rsidRPr="001B5F9E">
        <w:rPr>
          <w:sz w:val="20"/>
          <w:szCs w:val="20"/>
        </w:rPr>
        <w:t>Quel est le montant du chiffre d’affaires du salon pour le mois de février ?</w:t>
      </w:r>
    </w:p>
    <w:p w:rsidR="001B5F9E" w:rsidRDefault="001B5F9E" w:rsidP="001C14CB">
      <w:pPr>
        <w:spacing w:after="0" w:line="240" w:lineRule="auto"/>
        <w:ind w:left="284" w:right="-166"/>
        <w:rPr>
          <w:sz w:val="20"/>
          <w:szCs w:val="20"/>
        </w:rPr>
      </w:pPr>
    </w:p>
    <w:p w:rsidR="004F7BF8" w:rsidRDefault="004F7BF8" w:rsidP="001B5F9E">
      <w:pPr>
        <w:spacing w:after="0" w:line="240" w:lineRule="auto"/>
        <w:ind w:right="-166"/>
        <w:rPr>
          <w:sz w:val="20"/>
          <w:szCs w:val="20"/>
        </w:rPr>
      </w:pPr>
    </w:p>
    <w:p w:rsidR="001C14CB" w:rsidRDefault="000F7BDA" w:rsidP="001B5F9E">
      <w:pPr>
        <w:spacing w:after="0" w:line="240" w:lineRule="auto"/>
        <w:ind w:right="-166"/>
        <w:rPr>
          <w:sz w:val="20"/>
          <w:szCs w:val="20"/>
        </w:rPr>
      </w:pPr>
      <w:r>
        <w:rPr>
          <w:b/>
          <w:sz w:val="20"/>
          <w:szCs w:val="20"/>
        </w:rPr>
        <w:t>11</w:t>
      </w:r>
      <w:r w:rsidR="001B5F9E" w:rsidRPr="00E30B6F">
        <w:rPr>
          <w:b/>
          <w:sz w:val="20"/>
          <w:szCs w:val="20"/>
        </w:rPr>
        <w:t>.</w:t>
      </w:r>
      <w:r w:rsidR="001B5F9E">
        <w:rPr>
          <w:sz w:val="20"/>
          <w:szCs w:val="20"/>
        </w:rPr>
        <w:t xml:space="preserve"> A combien s’élève le résultat du salon pour le même mois ?</w:t>
      </w:r>
    </w:p>
    <w:p w:rsidR="004F7BF8" w:rsidRDefault="004F7BF8" w:rsidP="001B5F9E">
      <w:pPr>
        <w:spacing w:after="0" w:line="240" w:lineRule="auto"/>
        <w:ind w:right="-166"/>
        <w:rPr>
          <w:color w:val="C00000"/>
          <w:sz w:val="20"/>
          <w:szCs w:val="20"/>
        </w:rPr>
      </w:pPr>
    </w:p>
    <w:p w:rsidR="003C2E48" w:rsidRDefault="003C2E48" w:rsidP="001B5F9E">
      <w:pPr>
        <w:spacing w:after="0" w:line="240" w:lineRule="auto"/>
        <w:ind w:right="-166"/>
        <w:rPr>
          <w:sz w:val="20"/>
          <w:szCs w:val="20"/>
        </w:rPr>
      </w:pPr>
    </w:p>
    <w:p w:rsidR="001C14CB" w:rsidRDefault="000F7BDA" w:rsidP="009D217F">
      <w:pPr>
        <w:spacing w:after="0" w:line="240" w:lineRule="auto"/>
        <w:ind w:right="-166"/>
        <w:rPr>
          <w:sz w:val="20"/>
          <w:szCs w:val="20"/>
        </w:rPr>
      </w:pPr>
      <w:r>
        <w:rPr>
          <w:b/>
          <w:sz w:val="20"/>
          <w:szCs w:val="20"/>
        </w:rPr>
        <w:t>12</w:t>
      </w:r>
      <w:r w:rsidR="001B5F9E" w:rsidRPr="00E30B6F">
        <w:rPr>
          <w:b/>
          <w:sz w:val="20"/>
          <w:szCs w:val="20"/>
        </w:rPr>
        <w:t>.</w:t>
      </w:r>
      <w:r w:rsidR="001B5F9E">
        <w:rPr>
          <w:sz w:val="20"/>
          <w:szCs w:val="20"/>
        </w:rPr>
        <w:t xml:space="preserve"> S’agit-il d’un bénéfice ou d’une perte ? Justifiez votre réponse.</w:t>
      </w:r>
    </w:p>
    <w:p w:rsidR="00970BDE" w:rsidRDefault="00970BDE" w:rsidP="009D217F">
      <w:pPr>
        <w:spacing w:after="0" w:line="240" w:lineRule="auto"/>
        <w:ind w:right="-166"/>
        <w:rPr>
          <w:color w:val="C00000"/>
          <w:sz w:val="20"/>
          <w:szCs w:val="20"/>
        </w:rPr>
      </w:pPr>
    </w:p>
    <w:p w:rsidR="003C2E48" w:rsidRPr="009D217F" w:rsidRDefault="003C2E48" w:rsidP="009D217F">
      <w:pPr>
        <w:spacing w:after="0" w:line="240" w:lineRule="auto"/>
        <w:ind w:right="-166"/>
        <w:rPr>
          <w:sz w:val="20"/>
          <w:szCs w:val="20"/>
        </w:rPr>
      </w:pPr>
    </w:p>
    <w:sectPr w:rsidR="003C2E48" w:rsidRPr="009D217F" w:rsidSect="005C1639">
      <w:headerReference w:type="default" r:id="rId22"/>
      <w:footerReference w:type="default" r:id="rId23"/>
      <w:headerReference w:type="first" r:id="rId24"/>
      <w:pgSz w:w="11906" w:h="16838"/>
      <w:pgMar w:top="680" w:right="720" w:bottom="720" w:left="720" w:header="284" w:footer="6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51" w:rsidRDefault="004F0F51" w:rsidP="00E5010C">
      <w:pPr>
        <w:spacing w:after="0" w:line="240" w:lineRule="auto"/>
      </w:pPr>
      <w:r>
        <w:separator/>
      </w:r>
    </w:p>
  </w:endnote>
  <w:endnote w:type="continuationSeparator" w:id="0">
    <w:p w:rsidR="004F0F51" w:rsidRDefault="004F0F51" w:rsidP="00E5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DA0B3D" w:rsidRPr="00DA0B3D" w:rsidTr="00DA0B3D">
      <w:tc>
        <w:tcPr>
          <w:tcW w:w="4500" w:type="pct"/>
          <w:tcBorders>
            <w:top w:val="single" w:sz="4" w:space="0" w:color="000000" w:themeColor="text1"/>
          </w:tcBorders>
        </w:tcPr>
        <w:p w:rsidR="00DA0B3D" w:rsidRPr="00DA0B3D" w:rsidRDefault="00DA0B3D" w:rsidP="000F74DE">
          <w:pPr>
            <w:pStyle w:val="Pieddepage"/>
            <w:jc w:val="right"/>
            <w:rPr>
              <w:sz w:val="18"/>
              <w:szCs w:val="18"/>
            </w:rPr>
          </w:pPr>
          <w:r w:rsidRPr="00DA0B3D">
            <w:rPr>
              <w:b/>
              <w:color w:val="548DD4" w:themeColor="text2" w:themeTint="99"/>
              <w:sz w:val="18"/>
              <w:szCs w:val="18"/>
            </w:rPr>
            <w:t xml:space="preserve">Découvrir </w:t>
          </w:r>
          <w:r w:rsidR="000F74DE">
            <w:rPr>
              <w:b/>
              <w:color w:val="548DD4" w:themeColor="text2" w:themeTint="99"/>
              <w:sz w:val="18"/>
              <w:szCs w:val="18"/>
            </w:rPr>
            <w:t>le monde professionnel</w:t>
          </w:r>
          <w:r w:rsidRPr="00DA0B3D">
            <w:rPr>
              <w:b/>
              <w:color w:val="548DD4" w:themeColor="text2" w:themeTint="99"/>
              <w:sz w:val="18"/>
              <w:szCs w:val="18"/>
            </w:rPr>
            <w:t xml:space="preserve"> </w:t>
          </w:r>
          <w:r w:rsidRPr="00DA0B3D">
            <w:rPr>
              <w:sz w:val="18"/>
              <w:szCs w:val="18"/>
            </w:rPr>
            <w:t xml:space="preserve">| </w:t>
          </w:r>
          <w:r w:rsidR="000F74DE">
            <w:rPr>
              <w:sz w:val="18"/>
              <w:szCs w:val="18"/>
            </w:rPr>
            <w:t>Découverte de l’entreprise</w:t>
          </w:r>
        </w:p>
      </w:tc>
      <w:tc>
        <w:tcPr>
          <w:tcW w:w="500" w:type="pct"/>
          <w:tcBorders>
            <w:top w:val="single" w:sz="4" w:space="0" w:color="C0504D" w:themeColor="accent2"/>
          </w:tcBorders>
          <w:shd w:val="clear" w:color="auto" w:fill="548DD4" w:themeFill="text2" w:themeFillTint="99"/>
        </w:tcPr>
        <w:p w:rsidR="00DA0B3D" w:rsidRPr="00DA0B3D" w:rsidRDefault="00DA0B3D" w:rsidP="00DA0B3D">
          <w:pPr>
            <w:pStyle w:val="En-tte"/>
            <w:jc w:val="center"/>
            <w:rPr>
              <w:b/>
              <w:color w:val="FFFFFF" w:themeColor="background1"/>
              <w:sz w:val="18"/>
              <w:szCs w:val="18"/>
            </w:rPr>
          </w:pPr>
          <w:r w:rsidRPr="00DA0B3D">
            <w:rPr>
              <w:b/>
              <w:color w:val="FFFFFF" w:themeColor="background1"/>
              <w:sz w:val="18"/>
              <w:szCs w:val="18"/>
            </w:rPr>
            <w:t>Page</w:t>
          </w:r>
          <w:r>
            <w:rPr>
              <w:b/>
              <w:color w:val="FFFFFF" w:themeColor="background1"/>
              <w:sz w:val="18"/>
              <w:szCs w:val="18"/>
            </w:rPr>
            <w:t xml:space="preserve"> </w:t>
          </w:r>
          <w:r w:rsidR="00957409" w:rsidRPr="00DA0B3D">
            <w:rPr>
              <w:b/>
              <w:color w:val="FFFFFF" w:themeColor="background1"/>
              <w:sz w:val="18"/>
              <w:szCs w:val="18"/>
            </w:rPr>
            <w:fldChar w:fldCharType="begin"/>
          </w:r>
          <w:r w:rsidRPr="00DA0B3D">
            <w:rPr>
              <w:b/>
              <w:color w:val="FFFFFF" w:themeColor="background1"/>
              <w:sz w:val="18"/>
              <w:szCs w:val="18"/>
            </w:rPr>
            <w:instrText xml:space="preserve"> PAGE   \* MERGEFORMAT </w:instrText>
          </w:r>
          <w:r w:rsidR="00957409" w:rsidRPr="00DA0B3D">
            <w:rPr>
              <w:b/>
              <w:color w:val="FFFFFF" w:themeColor="background1"/>
              <w:sz w:val="18"/>
              <w:szCs w:val="18"/>
            </w:rPr>
            <w:fldChar w:fldCharType="separate"/>
          </w:r>
          <w:r w:rsidR="00A045E9">
            <w:rPr>
              <w:b/>
              <w:noProof/>
              <w:color w:val="FFFFFF" w:themeColor="background1"/>
              <w:sz w:val="18"/>
              <w:szCs w:val="18"/>
            </w:rPr>
            <w:t>4</w:t>
          </w:r>
          <w:r w:rsidR="00957409" w:rsidRPr="00DA0B3D">
            <w:rPr>
              <w:b/>
              <w:color w:val="FFFFFF" w:themeColor="background1"/>
              <w:sz w:val="18"/>
              <w:szCs w:val="18"/>
            </w:rPr>
            <w:fldChar w:fldCharType="end"/>
          </w:r>
        </w:p>
      </w:tc>
    </w:tr>
  </w:tbl>
  <w:p w:rsidR="00970BDE" w:rsidRDefault="00970B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51" w:rsidRDefault="004F0F51" w:rsidP="00E5010C">
      <w:pPr>
        <w:spacing w:after="0" w:line="240" w:lineRule="auto"/>
      </w:pPr>
      <w:r>
        <w:separator/>
      </w:r>
    </w:p>
  </w:footnote>
  <w:footnote w:type="continuationSeparator" w:id="0">
    <w:p w:rsidR="004F0F51" w:rsidRDefault="004F0F51" w:rsidP="00E50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E" w:rsidRPr="0046554F" w:rsidRDefault="005C1639" w:rsidP="0046554F">
    <w:pPr>
      <w:pStyle w:val="En-tte"/>
      <w:jc w:val="center"/>
      <w:rPr>
        <w:rFonts w:ascii="Cooper Black" w:hAnsi="Cooper Black"/>
        <w:color w:val="000000" w:themeColor="text1"/>
        <w:sz w:val="40"/>
        <w:szCs w:val="40"/>
      </w:rPr>
    </w:pPr>
    <w:r>
      <w:rPr>
        <w:rFonts w:ascii="Cooper Black" w:hAnsi="Cooper Black"/>
        <w:color w:val="000000" w:themeColor="text1"/>
        <w:sz w:val="16"/>
        <w:szCs w:val="16"/>
      </w:rPr>
      <w:t>3</w:t>
    </w:r>
    <w:r w:rsidRPr="005C1639">
      <w:rPr>
        <w:rFonts w:ascii="Cooper Black" w:hAnsi="Cooper Black"/>
        <w:color w:val="000000" w:themeColor="text1"/>
        <w:sz w:val="16"/>
        <w:szCs w:val="16"/>
        <w:vertAlign w:val="superscript"/>
      </w:rPr>
      <w:t>ème</w:t>
    </w:r>
    <w:r>
      <w:rPr>
        <w:rFonts w:ascii="Cooper Black" w:hAnsi="Cooper Black"/>
        <w:color w:val="000000" w:themeColor="text1"/>
        <w:sz w:val="16"/>
        <w:szCs w:val="16"/>
      </w:rPr>
      <w:t xml:space="preserve"> Préparatoire aux formations professionnelles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E" w:rsidRPr="0046554F" w:rsidRDefault="00970BDE">
    <w:pPr>
      <w:pStyle w:val="En-tte"/>
      <w:rPr>
        <w:rFonts w:ascii="Cooper Black" w:hAnsi="Cooper Black"/>
      </w:rPr>
    </w:pPr>
    <w:r w:rsidRPr="0046554F">
      <w:rPr>
        <w:rFonts w:ascii="Cooper Black" w:hAnsi="Cooper Black"/>
        <w:sz w:val="30"/>
        <w:szCs w:val="30"/>
      </w:rPr>
      <w:t xml:space="preserve">Séquence 1 : </w:t>
    </w:r>
    <w:r w:rsidRPr="0046554F">
      <w:rPr>
        <w:rFonts w:ascii="Cooper Black" w:hAnsi="Cooper Black"/>
        <w:color w:val="0070C0"/>
        <w:sz w:val="40"/>
        <w:szCs w:val="40"/>
      </w:rPr>
      <w:t>Le monde de l’entreprise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A1"/>
    <w:multiLevelType w:val="hybridMultilevel"/>
    <w:tmpl w:val="410AA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977BB"/>
    <w:multiLevelType w:val="hybridMultilevel"/>
    <w:tmpl w:val="42B23498"/>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D73EE"/>
    <w:multiLevelType w:val="hybridMultilevel"/>
    <w:tmpl w:val="DC322D96"/>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AF26B6"/>
    <w:multiLevelType w:val="hybridMultilevel"/>
    <w:tmpl w:val="54E2C4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7D5669"/>
    <w:multiLevelType w:val="hybridMultilevel"/>
    <w:tmpl w:val="DD46599A"/>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0324AB"/>
    <w:multiLevelType w:val="hybridMultilevel"/>
    <w:tmpl w:val="1C56685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33D24E0E"/>
    <w:multiLevelType w:val="hybridMultilevel"/>
    <w:tmpl w:val="4E30F5B0"/>
    <w:lvl w:ilvl="0" w:tplc="9E06D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4F699A"/>
    <w:multiLevelType w:val="hybridMultilevel"/>
    <w:tmpl w:val="14F2C9CC"/>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A250D2"/>
    <w:multiLevelType w:val="hybridMultilevel"/>
    <w:tmpl w:val="E1365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8D11E9"/>
    <w:multiLevelType w:val="hybridMultilevel"/>
    <w:tmpl w:val="9B72000A"/>
    <w:lvl w:ilvl="0" w:tplc="6DAE41C8">
      <w:start w:val="1"/>
      <w:numFmt w:val="bullet"/>
      <w:lvlText w:val=""/>
      <w:lvlJc w:val="left"/>
      <w:pPr>
        <w:ind w:left="2136" w:hanging="360"/>
      </w:pPr>
      <w:rPr>
        <w:rFonts w:ascii="Symbol" w:hAnsi="Symbol" w:hint="default"/>
        <w:color w:val="365F91" w:themeColor="accent1" w:themeShade="BF"/>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49F32DCC"/>
    <w:multiLevelType w:val="hybridMultilevel"/>
    <w:tmpl w:val="6696DDB0"/>
    <w:lvl w:ilvl="0" w:tplc="614863C2">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1">
    <w:nsid w:val="4C4C54FF"/>
    <w:multiLevelType w:val="hybridMultilevel"/>
    <w:tmpl w:val="39E8D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F160E2"/>
    <w:multiLevelType w:val="hybridMultilevel"/>
    <w:tmpl w:val="5D7493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37BEE"/>
    <w:multiLevelType w:val="hybridMultilevel"/>
    <w:tmpl w:val="04D49812"/>
    <w:lvl w:ilvl="0" w:tplc="55C6EB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67B76C3"/>
    <w:multiLevelType w:val="hybridMultilevel"/>
    <w:tmpl w:val="D266153E"/>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2A5C82"/>
    <w:multiLevelType w:val="hybridMultilevel"/>
    <w:tmpl w:val="46E2A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2E722B"/>
    <w:multiLevelType w:val="hybridMultilevel"/>
    <w:tmpl w:val="BB28656E"/>
    <w:lvl w:ilvl="0" w:tplc="50B49D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C21219"/>
    <w:multiLevelType w:val="hybridMultilevel"/>
    <w:tmpl w:val="1C02E018"/>
    <w:lvl w:ilvl="0" w:tplc="659A2C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1E42097"/>
    <w:multiLevelType w:val="hybridMultilevel"/>
    <w:tmpl w:val="EAB26EAE"/>
    <w:lvl w:ilvl="0" w:tplc="0E8C5082">
      <w:start w:val="1"/>
      <w:numFmt w:val="bullet"/>
      <w:lvlText w:val="-"/>
      <w:lvlJc w:val="left"/>
      <w:pPr>
        <w:ind w:left="720" w:hanging="360"/>
      </w:pPr>
      <w:rPr>
        <w:rFonts w:ascii="Cooper Black" w:eastAsiaTheme="minorHAnsi" w:hAnsi="Cooper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7"/>
  </w:num>
  <w:num w:numId="5">
    <w:abstractNumId w:val="13"/>
  </w:num>
  <w:num w:numId="6">
    <w:abstractNumId w:val="2"/>
  </w:num>
  <w:num w:numId="7">
    <w:abstractNumId w:val="18"/>
  </w:num>
  <w:num w:numId="8">
    <w:abstractNumId w:val="14"/>
  </w:num>
  <w:num w:numId="9">
    <w:abstractNumId w:val="4"/>
  </w:num>
  <w:num w:numId="10">
    <w:abstractNumId w:val="7"/>
  </w:num>
  <w:num w:numId="11">
    <w:abstractNumId w:val="1"/>
  </w:num>
  <w:num w:numId="12">
    <w:abstractNumId w:val="8"/>
  </w:num>
  <w:num w:numId="13">
    <w:abstractNumId w:val="0"/>
  </w:num>
  <w:num w:numId="14">
    <w:abstractNumId w:val="15"/>
  </w:num>
  <w:num w:numId="15">
    <w:abstractNumId w:val="6"/>
  </w:num>
  <w:num w:numId="16">
    <w:abstractNumId w:val="16"/>
  </w:num>
  <w:num w:numId="17">
    <w:abstractNumId w:val="12"/>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drawingGridHorizontalSpacing w:val="110"/>
  <w:displayHorizontalDrawingGridEvery w:val="2"/>
  <w:characterSpacingControl w:val="doNotCompress"/>
  <w:hdrShapeDefaults>
    <o:shapedefaults v:ext="edit" spidmax="33794">
      <o:colormenu v:ext="edit" fillcolor="#00b0f0" strokecolor="#0070c0" shadowcolor="none"/>
    </o:shapedefaults>
  </w:hdrShapeDefaults>
  <w:footnotePr>
    <w:footnote w:id="-1"/>
    <w:footnote w:id="0"/>
  </w:footnotePr>
  <w:endnotePr>
    <w:endnote w:id="-1"/>
    <w:endnote w:id="0"/>
  </w:endnotePr>
  <w:compat/>
  <w:rsids>
    <w:rsidRoot w:val="009500B6"/>
    <w:rsid w:val="00016588"/>
    <w:rsid w:val="00016685"/>
    <w:rsid w:val="000349F6"/>
    <w:rsid w:val="00041F17"/>
    <w:rsid w:val="000453A5"/>
    <w:rsid w:val="00057F35"/>
    <w:rsid w:val="00062BDB"/>
    <w:rsid w:val="00063C86"/>
    <w:rsid w:val="00063DBD"/>
    <w:rsid w:val="00070062"/>
    <w:rsid w:val="00073985"/>
    <w:rsid w:val="00077AA0"/>
    <w:rsid w:val="0009320F"/>
    <w:rsid w:val="00093B09"/>
    <w:rsid w:val="000A53C7"/>
    <w:rsid w:val="000A74CE"/>
    <w:rsid w:val="000C4694"/>
    <w:rsid w:val="000C4A75"/>
    <w:rsid w:val="000F74DE"/>
    <w:rsid w:val="000F7BDA"/>
    <w:rsid w:val="0010030E"/>
    <w:rsid w:val="001012D4"/>
    <w:rsid w:val="00114F88"/>
    <w:rsid w:val="00116174"/>
    <w:rsid w:val="00126B02"/>
    <w:rsid w:val="0012763D"/>
    <w:rsid w:val="00131AAD"/>
    <w:rsid w:val="001333DB"/>
    <w:rsid w:val="00133B4A"/>
    <w:rsid w:val="00142B1C"/>
    <w:rsid w:val="00142BC2"/>
    <w:rsid w:val="001438E5"/>
    <w:rsid w:val="00146679"/>
    <w:rsid w:val="00164D08"/>
    <w:rsid w:val="001866EE"/>
    <w:rsid w:val="00191B46"/>
    <w:rsid w:val="00193C33"/>
    <w:rsid w:val="001958B6"/>
    <w:rsid w:val="001B09C5"/>
    <w:rsid w:val="001B2BD0"/>
    <w:rsid w:val="001B333E"/>
    <w:rsid w:val="001B5F9E"/>
    <w:rsid w:val="001C0BB3"/>
    <w:rsid w:val="001C14CB"/>
    <w:rsid w:val="001C3111"/>
    <w:rsid w:val="001C38B7"/>
    <w:rsid w:val="001C3C83"/>
    <w:rsid w:val="001C7397"/>
    <w:rsid w:val="001E60DD"/>
    <w:rsid w:val="001F0E62"/>
    <w:rsid w:val="001F6627"/>
    <w:rsid w:val="002072F3"/>
    <w:rsid w:val="0022055F"/>
    <w:rsid w:val="00231711"/>
    <w:rsid w:val="0024662F"/>
    <w:rsid w:val="0026388F"/>
    <w:rsid w:val="00267FF3"/>
    <w:rsid w:val="0027027E"/>
    <w:rsid w:val="00270ADF"/>
    <w:rsid w:val="0027219E"/>
    <w:rsid w:val="002918D1"/>
    <w:rsid w:val="00293924"/>
    <w:rsid w:val="002A671F"/>
    <w:rsid w:val="002C31A4"/>
    <w:rsid w:val="002C3C43"/>
    <w:rsid w:val="002C662E"/>
    <w:rsid w:val="002F721D"/>
    <w:rsid w:val="00304DDB"/>
    <w:rsid w:val="00312644"/>
    <w:rsid w:val="003138E5"/>
    <w:rsid w:val="00313BB0"/>
    <w:rsid w:val="00317E9B"/>
    <w:rsid w:val="003256C0"/>
    <w:rsid w:val="00326D44"/>
    <w:rsid w:val="00335855"/>
    <w:rsid w:val="003400F0"/>
    <w:rsid w:val="00345162"/>
    <w:rsid w:val="00346456"/>
    <w:rsid w:val="00352491"/>
    <w:rsid w:val="0035672A"/>
    <w:rsid w:val="003641D1"/>
    <w:rsid w:val="003642F6"/>
    <w:rsid w:val="0036629D"/>
    <w:rsid w:val="00371CAA"/>
    <w:rsid w:val="00382F34"/>
    <w:rsid w:val="00390439"/>
    <w:rsid w:val="00390FFD"/>
    <w:rsid w:val="00395996"/>
    <w:rsid w:val="003971A3"/>
    <w:rsid w:val="003B5912"/>
    <w:rsid w:val="003C0B03"/>
    <w:rsid w:val="003C1165"/>
    <w:rsid w:val="003C2E48"/>
    <w:rsid w:val="003C5A97"/>
    <w:rsid w:val="003D502A"/>
    <w:rsid w:val="003D5724"/>
    <w:rsid w:val="003E196D"/>
    <w:rsid w:val="003E6B39"/>
    <w:rsid w:val="003F5533"/>
    <w:rsid w:val="00404EA7"/>
    <w:rsid w:val="00406CD8"/>
    <w:rsid w:val="00411A31"/>
    <w:rsid w:val="00421C30"/>
    <w:rsid w:val="00440AAC"/>
    <w:rsid w:val="00447C88"/>
    <w:rsid w:val="00452494"/>
    <w:rsid w:val="0045444D"/>
    <w:rsid w:val="0046554F"/>
    <w:rsid w:val="0048266A"/>
    <w:rsid w:val="004960E8"/>
    <w:rsid w:val="00496E7D"/>
    <w:rsid w:val="004A419F"/>
    <w:rsid w:val="004B4163"/>
    <w:rsid w:val="004B6D35"/>
    <w:rsid w:val="004C0224"/>
    <w:rsid w:val="004C2D8B"/>
    <w:rsid w:val="004C57A2"/>
    <w:rsid w:val="004D207E"/>
    <w:rsid w:val="004D3D81"/>
    <w:rsid w:val="004D4555"/>
    <w:rsid w:val="004D4B05"/>
    <w:rsid w:val="004D5B7D"/>
    <w:rsid w:val="004D7DD8"/>
    <w:rsid w:val="004E1FAD"/>
    <w:rsid w:val="004E31F5"/>
    <w:rsid w:val="004E4A5D"/>
    <w:rsid w:val="004E7EF4"/>
    <w:rsid w:val="004F0F51"/>
    <w:rsid w:val="004F7BF8"/>
    <w:rsid w:val="005004A7"/>
    <w:rsid w:val="00505F11"/>
    <w:rsid w:val="00517901"/>
    <w:rsid w:val="005207D4"/>
    <w:rsid w:val="005210CC"/>
    <w:rsid w:val="00534E79"/>
    <w:rsid w:val="00555D2D"/>
    <w:rsid w:val="00563701"/>
    <w:rsid w:val="005670AC"/>
    <w:rsid w:val="005776EC"/>
    <w:rsid w:val="005878CF"/>
    <w:rsid w:val="005900D2"/>
    <w:rsid w:val="00594198"/>
    <w:rsid w:val="005960BC"/>
    <w:rsid w:val="005A4643"/>
    <w:rsid w:val="005A647E"/>
    <w:rsid w:val="005A65D4"/>
    <w:rsid w:val="005B124C"/>
    <w:rsid w:val="005B361D"/>
    <w:rsid w:val="005C1639"/>
    <w:rsid w:val="005D031D"/>
    <w:rsid w:val="005D5071"/>
    <w:rsid w:val="005D741B"/>
    <w:rsid w:val="005D7704"/>
    <w:rsid w:val="005E2FCB"/>
    <w:rsid w:val="005F454E"/>
    <w:rsid w:val="005F5946"/>
    <w:rsid w:val="005F5D55"/>
    <w:rsid w:val="00600891"/>
    <w:rsid w:val="0060278A"/>
    <w:rsid w:val="00605107"/>
    <w:rsid w:val="00617C8B"/>
    <w:rsid w:val="00621B3F"/>
    <w:rsid w:val="00630306"/>
    <w:rsid w:val="006315CF"/>
    <w:rsid w:val="00631D5A"/>
    <w:rsid w:val="00641424"/>
    <w:rsid w:val="00642651"/>
    <w:rsid w:val="00642EA3"/>
    <w:rsid w:val="00655608"/>
    <w:rsid w:val="00672E48"/>
    <w:rsid w:val="00676B28"/>
    <w:rsid w:val="00692569"/>
    <w:rsid w:val="006B5284"/>
    <w:rsid w:val="006C790D"/>
    <w:rsid w:val="006E6693"/>
    <w:rsid w:val="006F0C4E"/>
    <w:rsid w:val="00700F36"/>
    <w:rsid w:val="00702A24"/>
    <w:rsid w:val="007207E5"/>
    <w:rsid w:val="00720C3C"/>
    <w:rsid w:val="00726A0E"/>
    <w:rsid w:val="00745587"/>
    <w:rsid w:val="0075264B"/>
    <w:rsid w:val="007568EB"/>
    <w:rsid w:val="00762D73"/>
    <w:rsid w:val="00764D9C"/>
    <w:rsid w:val="00790859"/>
    <w:rsid w:val="00792674"/>
    <w:rsid w:val="007A323C"/>
    <w:rsid w:val="007B1C80"/>
    <w:rsid w:val="007B6BB2"/>
    <w:rsid w:val="007C0BDC"/>
    <w:rsid w:val="007D7C91"/>
    <w:rsid w:val="007F196F"/>
    <w:rsid w:val="007F4DD7"/>
    <w:rsid w:val="0080589A"/>
    <w:rsid w:val="00805AB1"/>
    <w:rsid w:val="008149A4"/>
    <w:rsid w:val="00815883"/>
    <w:rsid w:val="00816D43"/>
    <w:rsid w:val="00816EFB"/>
    <w:rsid w:val="00826D0E"/>
    <w:rsid w:val="00833DF6"/>
    <w:rsid w:val="00833F44"/>
    <w:rsid w:val="00840CEE"/>
    <w:rsid w:val="00841DEA"/>
    <w:rsid w:val="00844F3A"/>
    <w:rsid w:val="00846AFB"/>
    <w:rsid w:val="008821B1"/>
    <w:rsid w:val="008847D0"/>
    <w:rsid w:val="008A12D7"/>
    <w:rsid w:val="008A69A7"/>
    <w:rsid w:val="008C42F5"/>
    <w:rsid w:val="008D5795"/>
    <w:rsid w:val="008E0CA6"/>
    <w:rsid w:val="008E14A5"/>
    <w:rsid w:val="008E5719"/>
    <w:rsid w:val="008E79CB"/>
    <w:rsid w:val="00903A76"/>
    <w:rsid w:val="00904AE6"/>
    <w:rsid w:val="00906256"/>
    <w:rsid w:val="009107EF"/>
    <w:rsid w:val="00915177"/>
    <w:rsid w:val="0091783B"/>
    <w:rsid w:val="009237BB"/>
    <w:rsid w:val="009303BA"/>
    <w:rsid w:val="00933552"/>
    <w:rsid w:val="0094468A"/>
    <w:rsid w:val="0094685B"/>
    <w:rsid w:val="00946DEC"/>
    <w:rsid w:val="009500B6"/>
    <w:rsid w:val="00952D92"/>
    <w:rsid w:val="00952F78"/>
    <w:rsid w:val="0095357E"/>
    <w:rsid w:val="00957409"/>
    <w:rsid w:val="00960034"/>
    <w:rsid w:val="00965743"/>
    <w:rsid w:val="00970BDE"/>
    <w:rsid w:val="00971209"/>
    <w:rsid w:val="00974176"/>
    <w:rsid w:val="00980DCC"/>
    <w:rsid w:val="00983117"/>
    <w:rsid w:val="00983D0E"/>
    <w:rsid w:val="00997D25"/>
    <w:rsid w:val="009A7D16"/>
    <w:rsid w:val="009B16AB"/>
    <w:rsid w:val="009B57E2"/>
    <w:rsid w:val="009B6CC2"/>
    <w:rsid w:val="009C44E9"/>
    <w:rsid w:val="009C51BA"/>
    <w:rsid w:val="009C60FF"/>
    <w:rsid w:val="009C7930"/>
    <w:rsid w:val="009D16F3"/>
    <w:rsid w:val="009D217F"/>
    <w:rsid w:val="009E14BD"/>
    <w:rsid w:val="009E6508"/>
    <w:rsid w:val="009F579B"/>
    <w:rsid w:val="009F583C"/>
    <w:rsid w:val="009F5CD3"/>
    <w:rsid w:val="00A045E9"/>
    <w:rsid w:val="00A1002A"/>
    <w:rsid w:val="00A10EEA"/>
    <w:rsid w:val="00A16A44"/>
    <w:rsid w:val="00A17B3A"/>
    <w:rsid w:val="00A3140A"/>
    <w:rsid w:val="00A40691"/>
    <w:rsid w:val="00A46F35"/>
    <w:rsid w:val="00A55DC7"/>
    <w:rsid w:val="00A55F56"/>
    <w:rsid w:val="00A61FB9"/>
    <w:rsid w:val="00A634F2"/>
    <w:rsid w:val="00A6612E"/>
    <w:rsid w:val="00A71EA0"/>
    <w:rsid w:val="00A72DB3"/>
    <w:rsid w:val="00A8374B"/>
    <w:rsid w:val="00A9017E"/>
    <w:rsid w:val="00A94088"/>
    <w:rsid w:val="00A94436"/>
    <w:rsid w:val="00A94768"/>
    <w:rsid w:val="00AA523A"/>
    <w:rsid w:val="00AB5F14"/>
    <w:rsid w:val="00B06B44"/>
    <w:rsid w:val="00B14FA4"/>
    <w:rsid w:val="00B15120"/>
    <w:rsid w:val="00B21240"/>
    <w:rsid w:val="00B2647F"/>
    <w:rsid w:val="00B313E2"/>
    <w:rsid w:val="00B36894"/>
    <w:rsid w:val="00B379D7"/>
    <w:rsid w:val="00B41CCE"/>
    <w:rsid w:val="00B41FB4"/>
    <w:rsid w:val="00B462DF"/>
    <w:rsid w:val="00B75FCD"/>
    <w:rsid w:val="00B86C6B"/>
    <w:rsid w:val="00B931B7"/>
    <w:rsid w:val="00B94007"/>
    <w:rsid w:val="00BA47A9"/>
    <w:rsid w:val="00BA7597"/>
    <w:rsid w:val="00BB3870"/>
    <w:rsid w:val="00BC4848"/>
    <w:rsid w:val="00BC4AF0"/>
    <w:rsid w:val="00BD68CF"/>
    <w:rsid w:val="00BE0E6B"/>
    <w:rsid w:val="00BE223D"/>
    <w:rsid w:val="00BE71A1"/>
    <w:rsid w:val="00BF7A2E"/>
    <w:rsid w:val="00C007DA"/>
    <w:rsid w:val="00C04B28"/>
    <w:rsid w:val="00C14360"/>
    <w:rsid w:val="00C164CD"/>
    <w:rsid w:val="00C30DE8"/>
    <w:rsid w:val="00C317B4"/>
    <w:rsid w:val="00C36629"/>
    <w:rsid w:val="00C459DC"/>
    <w:rsid w:val="00C537A0"/>
    <w:rsid w:val="00C54BB3"/>
    <w:rsid w:val="00C65DEF"/>
    <w:rsid w:val="00C67070"/>
    <w:rsid w:val="00C704AE"/>
    <w:rsid w:val="00C71C3E"/>
    <w:rsid w:val="00C7203E"/>
    <w:rsid w:val="00C84B2D"/>
    <w:rsid w:val="00C973AA"/>
    <w:rsid w:val="00CB7EDB"/>
    <w:rsid w:val="00CD2171"/>
    <w:rsid w:val="00CD2E3C"/>
    <w:rsid w:val="00CF0D71"/>
    <w:rsid w:val="00CF13C5"/>
    <w:rsid w:val="00D021AA"/>
    <w:rsid w:val="00D03591"/>
    <w:rsid w:val="00D04789"/>
    <w:rsid w:val="00D12EE8"/>
    <w:rsid w:val="00D138ED"/>
    <w:rsid w:val="00D14384"/>
    <w:rsid w:val="00D23B7B"/>
    <w:rsid w:val="00D332BE"/>
    <w:rsid w:val="00D35030"/>
    <w:rsid w:val="00D44BE5"/>
    <w:rsid w:val="00D47168"/>
    <w:rsid w:val="00D478C9"/>
    <w:rsid w:val="00D612B7"/>
    <w:rsid w:val="00D642F5"/>
    <w:rsid w:val="00D64B6D"/>
    <w:rsid w:val="00D70EF7"/>
    <w:rsid w:val="00D7369A"/>
    <w:rsid w:val="00D747E9"/>
    <w:rsid w:val="00D7670E"/>
    <w:rsid w:val="00D7766C"/>
    <w:rsid w:val="00D83B90"/>
    <w:rsid w:val="00D84178"/>
    <w:rsid w:val="00D878AE"/>
    <w:rsid w:val="00D900CD"/>
    <w:rsid w:val="00D92654"/>
    <w:rsid w:val="00DA022B"/>
    <w:rsid w:val="00DA0B3D"/>
    <w:rsid w:val="00DB4A8E"/>
    <w:rsid w:val="00DB7204"/>
    <w:rsid w:val="00DC4F00"/>
    <w:rsid w:val="00DC629F"/>
    <w:rsid w:val="00DD7097"/>
    <w:rsid w:val="00DE4413"/>
    <w:rsid w:val="00DE5FC0"/>
    <w:rsid w:val="00DF28AE"/>
    <w:rsid w:val="00E00314"/>
    <w:rsid w:val="00E00FF2"/>
    <w:rsid w:val="00E02C95"/>
    <w:rsid w:val="00E051A0"/>
    <w:rsid w:val="00E105C7"/>
    <w:rsid w:val="00E16768"/>
    <w:rsid w:val="00E17014"/>
    <w:rsid w:val="00E17856"/>
    <w:rsid w:val="00E17F6C"/>
    <w:rsid w:val="00E23CDF"/>
    <w:rsid w:val="00E30B6F"/>
    <w:rsid w:val="00E35CAF"/>
    <w:rsid w:val="00E368F7"/>
    <w:rsid w:val="00E402B3"/>
    <w:rsid w:val="00E4050E"/>
    <w:rsid w:val="00E42BA1"/>
    <w:rsid w:val="00E5010C"/>
    <w:rsid w:val="00E615D7"/>
    <w:rsid w:val="00E62F03"/>
    <w:rsid w:val="00E6456D"/>
    <w:rsid w:val="00E70650"/>
    <w:rsid w:val="00E71127"/>
    <w:rsid w:val="00E77C29"/>
    <w:rsid w:val="00E84AA1"/>
    <w:rsid w:val="00E87775"/>
    <w:rsid w:val="00E914E5"/>
    <w:rsid w:val="00E92077"/>
    <w:rsid w:val="00EA0706"/>
    <w:rsid w:val="00EA61A0"/>
    <w:rsid w:val="00EB54A8"/>
    <w:rsid w:val="00EB5E15"/>
    <w:rsid w:val="00ED3221"/>
    <w:rsid w:val="00EE2F6E"/>
    <w:rsid w:val="00F02D1F"/>
    <w:rsid w:val="00F10ADB"/>
    <w:rsid w:val="00F1152E"/>
    <w:rsid w:val="00F21920"/>
    <w:rsid w:val="00F24F56"/>
    <w:rsid w:val="00F254B1"/>
    <w:rsid w:val="00F313FF"/>
    <w:rsid w:val="00F31423"/>
    <w:rsid w:val="00F33044"/>
    <w:rsid w:val="00F46D5E"/>
    <w:rsid w:val="00F47DD1"/>
    <w:rsid w:val="00F509E8"/>
    <w:rsid w:val="00F53083"/>
    <w:rsid w:val="00F555F7"/>
    <w:rsid w:val="00F55F1D"/>
    <w:rsid w:val="00F56C9C"/>
    <w:rsid w:val="00F75FE7"/>
    <w:rsid w:val="00F91286"/>
    <w:rsid w:val="00F97ED2"/>
    <w:rsid w:val="00FA0849"/>
    <w:rsid w:val="00FA6F64"/>
    <w:rsid w:val="00FD461C"/>
    <w:rsid w:val="00FD57AB"/>
    <w:rsid w:val="00FE22D7"/>
    <w:rsid w:val="00FE41FD"/>
    <w:rsid w:val="00FE6319"/>
    <w:rsid w:val="00FF2005"/>
    <w:rsid w:val="00FF29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00b0f0" strokecolor="#0070c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F0"/>
  </w:style>
  <w:style w:type="paragraph" w:styleId="Titre1">
    <w:name w:val="heading 1"/>
    <w:basedOn w:val="Normal"/>
    <w:next w:val="Normal"/>
    <w:link w:val="Titre1Car"/>
    <w:uiPriority w:val="9"/>
    <w:qFormat/>
    <w:rsid w:val="00E50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10C"/>
    <w:pPr>
      <w:tabs>
        <w:tab w:val="center" w:pos="4536"/>
        <w:tab w:val="right" w:pos="9072"/>
      </w:tabs>
      <w:spacing w:after="0" w:line="240" w:lineRule="auto"/>
    </w:pPr>
  </w:style>
  <w:style w:type="character" w:customStyle="1" w:styleId="En-tteCar">
    <w:name w:val="En-tête Car"/>
    <w:basedOn w:val="Policepardfaut"/>
    <w:link w:val="En-tte"/>
    <w:uiPriority w:val="99"/>
    <w:rsid w:val="00E5010C"/>
  </w:style>
  <w:style w:type="paragraph" w:styleId="Pieddepage">
    <w:name w:val="footer"/>
    <w:basedOn w:val="Normal"/>
    <w:link w:val="PieddepageCar"/>
    <w:uiPriority w:val="99"/>
    <w:unhideWhenUsed/>
    <w:rsid w:val="00E501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10C"/>
  </w:style>
  <w:style w:type="character" w:customStyle="1" w:styleId="Titre1Car">
    <w:name w:val="Titre 1 Car"/>
    <w:basedOn w:val="Policepardfaut"/>
    <w:link w:val="Titre1"/>
    <w:uiPriority w:val="9"/>
    <w:rsid w:val="00E5010C"/>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50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10C"/>
    <w:rPr>
      <w:rFonts w:ascii="Tahoma" w:hAnsi="Tahoma" w:cs="Tahoma"/>
      <w:sz w:val="16"/>
      <w:szCs w:val="16"/>
    </w:rPr>
  </w:style>
  <w:style w:type="paragraph" w:styleId="Paragraphedeliste">
    <w:name w:val="List Paragraph"/>
    <w:basedOn w:val="Normal"/>
    <w:uiPriority w:val="34"/>
    <w:qFormat/>
    <w:rsid w:val="00B36894"/>
    <w:pPr>
      <w:ind w:left="720"/>
      <w:contextualSpacing/>
    </w:pPr>
  </w:style>
  <w:style w:type="character" w:customStyle="1" w:styleId="textetrebuchet11ccccccgras1">
    <w:name w:val="textetrebuchet11ccccccgras1"/>
    <w:basedOn w:val="Policepardfaut"/>
    <w:rsid w:val="00335855"/>
    <w:rPr>
      <w:rFonts w:ascii="Trebuchet MS" w:hAnsi="Trebuchet MS" w:hint="default"/>
      <w:b/>
      <w:bCs/>
      <w:color w:val="CCCCCC"/>
      <w:sz w:val="12"/>
      <w:szCs w:val="12"/>
    </w:rPr>
  </w:style>
  <w:style w:type="character" w:customStyle="1" w:styleId="textetrebuchet12c14aaagras1">
    <w:name w:val="textetrebuchet12c14aaagras1"/>
    <w:basedOn w:val="Policepardfaut"/>
    <w:rsid w:val="00335855"/>
    <w:rPr>
      <w:rFonts w:ascii="Trebuchet MS" w:hAnsi="Trebuchet MS" w:hint="default"/>
      <w:b/>
      <w:bCs/>
      <w:color w:val="C14AAA"/>
      <w:sz w:val="13"/>
      <w:szCs w:val="13"/>
    </w:rPr>
  </w:style>
  <w:style w:type="character" w:customStyle="1" w:styleId="textetrebuchet11ffffff1">
    <w:name w:val="textetrebuchet11ffffff1"/>
    <w:basedOn w:val="Policepardfaut"/>
    <w:rsid w:val="00335855"/>
    <w:rPr>
      <w:rFonts w:ascii="Trebuchet MS" w:hAnsi="Trebuchet MS" w:hint="default"/>
      <w:color w:val="FFFFFF"/>
      <w:sz w:val="12"/>
      <w:szCs w:val="12"/>
    </w:rPr>
  </w:style>
  <w:style w:type="character" w:styleId="Lienhypertexte">
    <w:name w:val="Hyperlink"/>
    <w:basedOn w:val="Policepardfaut"/>
    <w:uiPriority w:val="99"/>
    <w:semiHidden/>
    <w:unhideWhenUsed/>
    <w:rsid w:val="00DC629F"/>
    <w:rPr>
      <w:strike w:val="0"/>
      <w:dstrike w:val="0"/>
      <w:color w:val="FFFFFF"/>
      <w:u w:val="none"/>
      <w:effect w:val="none"/>
    </w:rPr>
  </w:style>
  <w:style w:type="paragraph" w:styleId="NormalWeb">
    <w:name w:val="Normal (Web)"/>
    <w:basedOn w:val="Normal"/>
    <w:uiPriority w:val="99"/>
    <w:unhideWhenUsed/>
    <w:rsid w:val="00DC62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1">
    <w:name w:val="style491"/>
    <w:basedOn w:val="Policepardfaut"/>
    <w:rsid w:val="00DC629F"/>
    <w:rPr>
      <w:b/>
      <w:bCs/>
      <w:sz w:val="14"/>
      <w:szCs w:val="14"/>
    </w:rPr>
  </w:style>
  <w:style w:type="character" w:styleId="lev">
    <w:name w:val="Strong"/>
    <w:basedOn w:val="Policepardfaut"/>
    <w:uiPriority w:val="22"/>
    <w:qFormat/>
    <w:rsid w:val="00DC629F"/>
    <w:rPr>
      <w:b/>
      <w:bCs/>
    </w:rPr>
  </w:style>
  <w:style w:type="character" w:styleId="Accentuation">
    <w:name w:val="Emphasis"/>
    <w:basedOn w:val="Policepardfaut"/>
    <w:uiPriority w:val="20"/>
    <w:qFormat/>
    <w:rsid w:val="00DC629F"/>
    <w:rPr>
      <w:i/>
      <w:iCs/>
    </w:rPr>
  </w:style>
  <w:style w:type="character" w:customStyle="1" w:styleId="style231">
    <w:name w:val="style231"/>
    <w:basedOn w:val="Policepardfaut"/>
    <w:rsid w:val="00DC629F"/>
    <w:rPr>
      <w:color w:val="990099"/>
    </w:rPr>
  </w:style>
  <w:style w:type="character" w:customStyle="1" w:styleId="style471">
    <w:name w:val="style471"/>
    <w:basedOn w:val="Policepardfaut"/>
    <w:rsid w:val="00DC629F"/>
    <w:rPr>
      <w:color w:val="FFFFFF"/>
    </w:rPr>
  </w:style>
  <w:style w:type="table" w:styleId="Grilledutableau">
    <w:name w:val="Table Grid"/>
    <w:basedOn w:val="TableauNormal"/>
    <w:uiPriority w:val="59"/>
    <w:rsid w:val="00884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53499">
      <w:bodyDiv w:val="1"/>
      <w:marLeft w:val="0"/>
      <w:marRight w:val="0"/>
      <w:marTop w:val="0"/>
      <w:marBottom w:val="0"/>
      <w:divBdr>
        <w:top w:val="none" w:sz="0" w:space="0" w:color="auto"/>
        <w:left w:val="none" w:sz="0" w:space="0" w:color="auto"/>
        <w:bottom w:val="none" w:sz="0" w:space="0" w:color="auto"/>
        <w:right w:val="none" w:sz="0" w:space="0" w:color="auto"/>
      </w:divBdr>
      <w:divsChild>
        <w:div w:id="2057269062">
          <w:marLeft w:val="0"/>
          <w:marRight w:val="0"/>
          <w:marTop w:val="0"/>
          <w:marBottom w:val="0"/>
          <w:divBdr>
            <w:top w:val="none" w:sz="0" w:space="0" w:color="auto"/>
            <w:left w:val="none" w:sz="0" w:space="0" w:color="auto"/>
            <w:bottom w:val="none" w:sz="0" w:space="0" w:color="auto"/>
            <w:right w:val="none" w:sz="0" w:space="0" w:color="auto"/>
          </w:divBdr>
        </w:div>
      </w:divsChild>
    </w:div>
    <w:div w:id="1203133073">
      <w:bodyDiv w:val="1"/>
      <w:marLeft w:val="0"/>
      <w:marRight w:val="0"/>
      <w:marTop w:val="0"/>
      <w:marBottom w:val="0"/>
      <w:divBdr>
        <w:top w:val="none" w:sz="0" w:space="0" w:color="auto"/>
        <w:left w:val="none" w:sz="0" w:space="0" w:color="auto"/>
        <w:bottom w:val="none" w:sz="0" w:space="0" w:color="auto"/>
        <w:right w:val="none" w:sz="0" w:space="0" w:color="auto"/>
      </w:divBdr>
      <w:divsChild>
        <w:div w:id="468019687">
          <w:marLeft w:val="0"/>
          <w:marRight w:val="0"/>
          <w:marTop w:val="0"/>
          <w:marBottom w:val="0"/>
          <w:divBdr>
            <w:top w:val="none" w:sz="0" w:space="0" w:color="auto"/>
            <w:left w:val="none" w:sz="0" w:space="0" w:color="auto"/>
            <w:bottom w:val="none" w:sz="0" w:space="0" w:color="auto"/>
            <w:right w:val="none" w:sz="0" w:space="0" w:color="auto"/>
          </w:divBdr>
        </w:div>
        <w:div w:id="2050111017">
          <w:marLeft w:val="0"/>
          <w:marRight w:val="0"/>
          <w:marTop w:val="0"/>
          <w:marBottom w:val="0"/>
          <w:divBdr>
            <w:top w:val="none" w:sz="0" w:space="0" w:color="auto"/>
            <w:left w:val="none" w:sz="0" w:space="0" w:color="auto"/>
            <w:bottom w:val="none" w:sz="0" w:space="0" w:color="auto"/>
            <w:right w:val="none" w:sz="0" w:space="0" w:color="auto"/>
          </w:divBdr>
        </w:div>
        <w:div w:id="1543205525">
          <w:marLeft w:val="0"/>
          <w:marRight w:val="0"/>
          <w:marTop w:val="0"/>
          <w:marBottom w:val="0"/>
          <w:divBdr>
            <w:top w:val="none" w:sz="0" w:space="0" w:color="auto"/>
            <w:left w:val="none" w:sz="0" w:space="0" w:color="auto"/>
            <w:bottom w:val="none" w:sz="0" w:space="0" w:color="auto"/>
            <w:right w:val="none" w:sz="0" w:space="0" w:color="auto"/>
          </w:divBdr>
        </w:div>
        <w:div w:id="1713774413">
          <w:marLeft w:val="0"/>
          <w:marRight w:val="0"/>
          <w:marTop w:val="0"/>
          <w:marBottom w:val="0"/>
          <w:divBdr>
            <w:top w:val="none" w:sz="0" w:space="0" w:color="auto"/>
            <w:left w:val="none" w:sz="0" w:space="0" w:color="auto"/>
            <w:bottom w:val="none" w:sz="0" w:space="0" w:color="auto"/>
            <w:right w:val="none" w:sz="0" w:space="0" w:color="auto"/>
          </w:divBdr>
        </w:div>
        <w:div w:id="1410080775">
          <w:marLeft w:val="0"/>
          <w:marRight w:val="0"/>
          <w:marTop w:val="0"/>
          <w:marBottom w:val="0"/>
          <w:divBdr>
            <w:top w:val="none" w:sz="0" w:space="0" w:color="auto"/>
            <w:left w:val="none" w:sz="0" w:space="0" w:color="auto"/>
            <w:bottom w:val="none" w:sz="0" w:space="0" w:color="auto"/>
            <w:right w:val="none" w:sz="0" w:space="0" w:color="auto"/>
          </w:divBdr>
        </w:div>
        <w:div w:id="1677464161">
          <w:marLeft w:val="0"/>
          <w:marRight w:val="0"/>
          <w:marTop w:val="0"/>
          <w:marBottom w:val="0"/>
          <w:divBdr>
            <w:top w:val="none" w:sz="0" w:space="0" w:color="auto"/>
            <w:left w:val="none" w:sz="0" w:space="0" w:color="auto"/>
            <w:bottom w:val="none" w:sz="0" w:space="0" w:color="auto"/>
            <w:right w:val="none" w:sz="0" w:space="0" w:color="auto"/>
          </w:divBdr>
          <w:divsChild>
            <w:div w:id="789668573">
              <w:marLeft w:val="0"/>
              <w:marRight w:val="0"/>
              <w:marTop w:val="0"/>
              <w:marBottom w:val="0"/>
              <w:divBdr>
                <w:top w:val="none" w:sz="0" w:space="0" w:color="auto"/>
                <w:left w:val="none" w:sz="0" w:space="0" w:color="auto"/>
                <w:bottom w:val="none" w:sz="0" w:space="0" w:color="auto"/>
                <w:right w:val="none" w:sz="0" w:space="0" w:color="auto"/>
              </w:divBdr>
            </w:div>
          </w:divsChild>
        </w:div>
        <w:div w:id="49422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ryllisextensions.com/cheveux.htm"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maryllisextensions.com/coiffeur_visagiste_me.htm"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ROUGERON</dc:creator>
  <cp:keywords/>
  <dc:description/>
  <cp:lastModifiedBy>ROUGERON</cp:lastModifiedBy>
  <cp:revision>7</cp:revision>
  <cp:lastPrinted>2013-01-13T11:11:00Z</cp:lastPrinted>
  <dcterms:created xsi:type="dcterms:W3CDTF">2013-01-13T11:07:00Z</dcterms:created>
  <dcterms:modified xsi:type="dcterms:W3CDTF">2013-01-13T11:13:00Z</dcterms:modified>
</cp:coreProperties>
</file>